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0B70EC" w14:textId="77777777" w:rsidR="006A5295" w:rsidRDefault="006A5295" w:rsidP="006A5295">
      <w:pPr>
        <w:tabs>
          <w:tab w:val="left" w:pos="360"/>
          <w:tab w:val="left" w:pos="900"/>
        </w:tabs>
        <w:jc w:val="center"/>
        <w:rPr>
          <w:b/>
        </w:rPr>
      </w:pPr>
      <w:r w:rsidRPr="006A5295">
        <w:rPr>
          <w:b/>
        </w:rPr>
        <w:t xml:space="preserve">Minutes of </w:t>
      </w:r>
      <w:r w:rsidR="00C31263" w:rsidRPr="006A5295">
        <w:rPr>
          <w:b/>
        </w:rPr>
        <w:t>Planning and Resources Committee held at 6.30pm on Tuesday,</w:t>
      </w:r>
      <w:r w:rsidR="00AC5E38" w:rsidRPr="006A5295">
        <w:rPr>
          <w:b/>
        </w:rPr>
        <w:t xml:space="preserve"> </w:t>
      </w:r>
    </w:p>
    <w:p w14:paraId="7FF7D37D" w14:textId="77777777" w:rsidR="00C31263" w:rsidRPr="006A5295" w:rsidRDefault="0074250A" w:rsidP="006A5295">
      <w:pPr>
        <w:tabs>
          <w:tab w:val="left" w:pos="360"/>
          <w:tab w:val="left" w:pos="900"/>
        </w:tabs>
        <w:jc w:val="center"/>
        <w:rPr>
          <w:b/>
        </w:rPr>
      </w:pPr>
      <w:r>
        <w:rPr>
          <w:b/>
        </w:rPr>
        <w:t>11</w:t>
      </w:r>
      <w:r w:rsidRPr="0074250A">
        <w:rPr>
          <w:b/>
          <w:vertAlign w:val="superscript"/>
        </w:rPr>
        <w:t>th</w:t>
      </w:r>
      <w:r>
        <w:rPr>
          <w:b/>
        </w:rPr>
        <w:t xml:space="preserve"> September</w:t>
      </w:r>
      <w:r w:rsidR="00A531E9" w:rsidRPr="006A5295">
        <w:rPr>
          <w:b/>
        </w:rPr>
        <w:t xml:space="preserve"> </w:t>
      </w:r>
      <w:r w:rsidR="00C31263" w:rsidRPr="006A5295">
        <w:rPr>
          <w:b/>
        </w:rPr>
        <w:t>2018 at</w:t>
      </w:r>
      <w:r w:rsidR="00AC5E38" w:rsidRPr="006A5295">
        <w:rPr>
          <w:b/>
        </w:rPr>
        <w:t xml:space="preserve"> </w:t>
      </w:r>
      <w:r w:rsidR="00C31263" w:rsidRPr="006A5295">
        <w:rPr>
          <w:b/>
        </w:rPr>
        <w:t>Caldicot Town Council</w:t>
      </w:r>
    </w:p>
    <w:p w14:paraId="617966BB" w14:textId="77777777" w:rsidR="009E7AB8" w:rsidRDefault="009E7AB8" w:rsidP="009E7AB8">
      <w:pPr>
        <w:tabs>
          <w:tab w:val="left" w:pos="360"/>
          <w:tab w:val="left" w:pos="900"/>
        </w:tabs>
        <w:jc w:val="both"/>
      </w:pPr>
    </w:p>
    <w:p w14:paraId="09670BBF" w14:textId="77777777" w:rsidR="006A5295" w:rsidRDefault="006A5295" w:rsidP="009E7AB8">
      <w:pPr>
        <w:tabs>
          <w:tab w:val="left" w:pos="360"/>
          <w:tab w:val="left" w:pos="900"/>
        </w:tabs>
        <w:jc w:val="both"/>
      </w:pPr>
      <w:r w:rsidRPr="00367FA4">
        <w:rPr>
          <w:b/>
        </w:rPr>
        <w:t xml:space="preserve">Present: </w:t>
      </w:r>
      <w:r>
        <w:t>Cllrs:</w:t>
      </w:r>
      <w:r>
        <w:tab/>
      </w:r>
      <w:r w:rsidR="0074250A">
        <w:t>J Williams, Deputy Mayor</w:t>
      </w:r>
      <w:r w:rsidR="001152BC">
        <w:tab/>
      </w:r>
      <w:r w:rsidR="0074250A">
        <w:t>R J Higginson</w:t>
      </w:r>
    </w:p>
    <w:p w14:paraId="513A62DF" w14:textId="77777777" w:rsidR="006A5295" w:rsidRDefault="006A5295" w:rsidP="009E7AB8">
      <w:pPr>
        <w:tabs>
          <w:tab w:val="left" w:pos="360"/>
          <w:tab w:val="left" w:pos="900"/>
        </w:tabs>
        <w:jc w:val="both"/>
      </w:pPr>
      <w:r>
        <w:tab/>
      </w:r>
      <w:r>
        <w:tab/>
      </w:r>
      <w:r>
        <w:tab/>
      </w:r>
      <w:r>
        <w:tab/>
      </w:r>
      <w:r w:rsidR="0074250A">
        <w:t>D Ashwin</w:t>
      </w:r>
      <w:r w:rsidR="001152BC">
        <w:tab/>
      </w:r>
      <w:r w:rsidR="001152BC">
        <w:tab/>
      </w:r>
      <w:r w:rsidR="001152BC">
        <w:tab/>
      </w:r>
      <w:r w:rsidR="0074250A">
        <w:t>M Mitchell</w:t>
      </w:r>
    </w:p>
    <w:p w14:paraId="47EFDF9A" w14:textId="77777777" w:rsidR="006A5295" w:rsidRDefault="006A5295" w:rsidP="009E7AB8">
      <w:pPr>
        <w:tabs>
          <w:tab w:val="left" w:pos="360"/>
          <w:tab w:val="left" w:pos="900"/>
        </w:tabs>
        <w:jc w:val="both"/>
      </w:pPr>
      <w:r>
        <w:tab/>
      </w:r>
      <w:r>
        <w:tab/>
      </w:r>
      <w:r>
        <w:tab/>
      </w:r>
      <w:r>
        <w:tab/>
      </w:r>
      <w:proofErr w:type="gramStart"/>
      <w:r>
        <w:t>A</w:t>
      </w:r>
      <w:proofErr w:type="gramEnd"/>
      <w:r>
        <w:t xml:space="preserve"> </w:t>
      </w:r>
      <w:proofErr w:type="spellStart"/>
      <w:r>
        <w:t>Easson</w:t>
      </w:r>
      <w:proofErr w:type="spellEnd"/>
      <w:r w:rsidR="001152BC">
        <w:tab/>
      </w:r>
      <w:r w:rsidR="001152BC">
        <w:tab/>
      </w:r>
      <w:r w:rsidR="001152BC">
        <w:tab/>
      </w:r>
      <w:r w:rsidR="0074250A">
        <w:t xml:space="preserve">F </w:t>
      </w:r>
      <w:proofErr w:type="spellStart"/>
      <w:r w:rsidR="0074250A">
        <w:t>Rowberry</w:t>
      </w:r>
      <w:proofErr w:type="spellEnd"/>
    </w:p>
    <w:p w14:paraId="5861E193" w14:textId="77777777" w:rsidR="001152BC" w:rsidRDefault="006A5295" w:rsidP="009E7AB8">
      <w:pPr>
        <w:tabs>
          <w:tab w:val="left" w:pos="360"/>
          <w:tab w:val="left" w:pos="900"/>
        </w:tabs>
        <w:jc w:val="both"/>
      </w:pPr>
      <w:r>
        <w:tab/>
      </w:r>
      <w:r>
        <w:tab/>
      </w:r>
      <w:r>
        <w:tab/>
      </w:r>
      <w:r>
        <w:tab/>
      </w:r>
      <w:r w:rsidR="0074250A">
        <w:t>D Evans</w:t>
      </w:r>
      <w:r w:rsidR="001152BC">
        <w:tab/>
      </w:r>
      <w:r w:rsidR="001152BC">
        <w:tab/>
      </w:r>
      <w:r w:rsidR="001152BC">
        <w:tab/>
      </w:r>
    </w:p>
    <w:p w14:paraId="3E179AF2" w14:textId="77777777" w:rsidR="00C31263" w:rsidRDefault="00C31263" w:rsidP="00923932">
      <w:pPr>
        <w:pStyle w:val="Title"/>
        <w:tabs>
          <w:tab w:val="left" w:pos="360"/>
          <w:tab w:val="left" w:pos="900"/>
        </w:tabs>
      </w:pPr>
    </w:p>
    <w:p w14:paraId="2AA007E3" w14:textId="1A5CA5E5" w:rsidR="00C31263" w:rsidRPr="00C44B81" w:rsidRDefault="00C44B81" w:rsidP="00D33E04">
      <w:pPr>
        <w:pStyle w:val="Title"/>
        <w:tabs>
          <w:tab w:val="left" w:pos="360"/>
          <w:tab w:val="left" w:pos="900"/>
        </w:tabs>
        <w:jc w:val="left"/>
        <w:rPr>
          <w:b w:val="0"/>
        </w:rPr>
      </w:pPr>
      <w:r w:rsidRPr="00C44B81">
        <w:rPr>
          <w:b w:val="0"/>
        </w:rPr>
        <w:t>[In attendance: G McIntyre, Cler</w:t>
      </w:r>
      <w:r w:rsidR="0074250A">
        <w:rPr>
          <w:b w:val="0"/>
        </w:rPr>
        <w:t>k</w:t>
      </w:r>
      <w:r w:rsidR="006732A0">
        <w:rPr>
          <w:b w:val="0"/>
        </w:rPr>
        <w:t>;</w:t>
      </w:r>
      <w:r w:rsidR="0074250A">
        <w:rPr>
          <w:b w:val="0"/>
        </w:rPr>
        <w:t xml:space="preserve"> S King, Deputy Clerk</w:t>
      </w:r>
      <w:r w:rsidR="006732A0">
        <w:rPr>
          <w:b w:val="0"/>
        </w:rPr>
        <w:t>;</w:t>
      </w:r>
      <w:r w:rsidR="0074250A">
        <w:rPr>
          <w:b w:val="0"/>
        </w:rPr>
        <w:t xml:space="preserve"> C Till</w:t>
      </w:r>
      <w:r w:rsidRPr="00C44B81">
        <w:rPr>
          <w:b w:val="0"/>
        </w:rPr>
        <w:t>]</w:t>
      </w:r>
    </w:p>
    <w:p w14:paraId="443FF9E4" w14:textId="77777777" w:rsidR="0074250A" w:rsidRDefault="0074250A" w:rsidP="0074250A">
      <w:pPr>
        <w:pStyle w:val="Title"/>
        <w:tabs>
          <w:tab w:val="left" w:pos="360"/>
          <w:tab w:val="left" w:pos="900"/>
        </w:tabs>
      </w:pPr>
    </w:p>
    <w:p w14:paraId="65626D14" w14:textId="77777777" w:rsidR="0074250A" w:rsidRDefault="0074250A" w:rsidP="0074250A">
      <w:pPr>
        <w:pStyle w:val="Heading5"/>
        <w:numPr>
          <w:ilvl w:val="0"/>
          <w:numId w:val="24"/>
        </w:numPr>
        <w:tabs>
          <w:tab w:val="left" w:pos="709"/>
        </w:tabs>
        <w:spacing w:line="480" w:lineRule="auto"/>
        <w:ind w:left="709" w:hanging="720"/>
        <w:jc w:val="both"/>
      </w:pPr>
      <w:r>
        <w:t xml:space="preserve"> Apologies</w:t>
      </w:r>
    </w:p>
    <w:p w14:paraId="13D3811C" w14:textId="7F38A604" w:rsidR="006732A0" w:rsidRDefault="0074250A" w:rsidP="0074250A">
      <w:pPr>
        <w:ind w:left="709"/>
      </w:pPr>
      <w:r>
        <w:t xml:space="preserve">Apologies were received from Cllrs O Edwards, W Conniff, </w:t>
      </w:r>
      <w:r w:rsidR="006732A0">
        <w:t>M</w:t>
      </w:r>
      <w:r>
        <w:t xml:space="preserve"> St</w:t>
      </w:r>
      <w:r w:rsidR="00A46929">
        <w:t xml:space="preserve">evens, </w:t>
      </w:r>
      <w:r w:rsidR="006732A0">
        <w:t>P</w:t>
      </w:r>
      <w:r w:rsidR="00A46929">
        <w:t xml:space="preserve"> Stevens, </w:t>
      </w:r>
      <w:r w:rsidR="006732A0">
        <w:t>S Tovey,</w:t>
      </w:r>
    </w:p>
    <w:p w14:paraId="0BFF7C86" w14:textId="1C774189" w:rsidR="0074250A" w:rsidRDefault="00A46929" w:rsidP="0074250A">
      <w:pPr>
        <w:ind w:left="709"/>
      </w:pPr>
      <w:r>
        <w:t xml:space="preserve">J </w:t>
      </w:r>
      <w:proofErr w:type="spellStart"/>
      <w:r>
        <w:t>J</w:t>
      </w:r>
      <w:proofErr w:type="spellEnd"/>
      <w:r>
        <w:t xml:space="preserve"> Williams</w:t>
      </w:r>
      <w:r w:rsidR="006732A0">
        <w:t>.</w:t>
      </w:r>
    </w:p>
    <w:p w14:paraId="6358D581" w14:textId="77777777" w:rsidR="0074250A" w:rsidRPr="0074250A" w:rsidRDefault="0074250A" w:rsidP="0074250A"/>
    <w:p w14:paraId="620391E0" w14:textId="77777777" w:rsidR="0074250A" w:rsidRDefault="0074250A" w:rsidP="0074250A">
      <w:pPr>
        <w:pStyle w:val="Heading5"/>
        <w:numPr>
          <w:ilvl w:val="0"/>
          <w:numId w:val="24"/>
        </w:numPr>
        <w:tabs>
          <w:tab w:val="left" w:pos="709"/>
        </w:tabs>
        <w:spacing w:line="480" w:lineRule="auto"/>
        <w:ind w:left="709" w:hanging="720"/>
        <w:jc w:val="both"/>
      </w:pPr>
      <w:r w:rsidRPr="00923932">
        <w:t>Declarations of Interest - To be identified under the relevant item/Forms to be complete</w:t>
      </w:r>
    </w:p>
    <w:p w14:paraId="3E001A50" w14:textId="77777777" w:rsidR="0074250A" w:rsidRDefault="0074250A" w:rsidP="0074250A">
      <w:pPr>
        <w:ind w:left="709"/>
      </w:pPr>
      <w:r>
        <w:t>Cllr D Evans and R J Higginson declared personal interests as members of Mon CC Planning Committee.</w:t>
      </w:r>
    </w:p>
    <w:p w14:paraId="24FE4408" w14:textId="77777777" w:rsidR="0074250A" w:rsidRPr="0074250A" w:rsidRDefault="0074250A" w:rsidP="0074250A"/>
    <w:p w14:paraId="4984BFFF" w14:textId="77777777" w:rsidR="0074250A" w:rsidRDefault="0074250A" w:rsidP="0074250A">
      <w:pPr>
        <w:pStyle w:val="ListParagraph"/>
        <w:numPr>
          <w:ilvl w:val="0"/>
          <w:numId w:val="24"/>
        </w:numPr>
        <w:rPr>
          <w:b/>
        </w:rPr>
      </w:pPr>
      <w:r>
        <w:rPr>
          <w:b/>
        </w:rPr>
        <w:t xml:space="preserve">     To Suspend Proceedings:</w:t>
      </w:r>
    </w:p>
    <w:p w14:paraId="04C6725B" w14:textId="77777777" w:rsidR="0074250A" w:rsidRDefault="0074250A" w:rsidP="0074250A">
      <w:pPr>
        <w:pStyle w:val="ListParagraph"/>
        <w:rPr>
          <w:b/>
        </w:rPr>
      </w:pPr>
    </w:p>
    <w:p w14:paraId="4C1DC2EE" w14:textId="77777777" w:rsidR="0074250A" w:rsidRPr="009A4FE6" w:rsidRDefault="0074250A" w:rsidP="002F11B6">
      <w:pPr>
        <w:tabs>
          <w:tab w:val="left" w:pos="709"/>
          <w:tab w:val="left" w:pos="900"/>
        </w:tabs>
        <w:spacing w:line="480" w:lineRule="auto"/>
        <w:jc w:val="both"/>
        <w:rPr>
          <w:b/>
        </w:rPr>
      </w:pPr>
      <w:r>
        <w:tab/>
        <w:t>The Chair suspended proceedings to present Town Council donations.</w:t>
      </w:r>
    </w:p>
    <w:p w14:paraId="2CCC154E" w14:textId="77777777" w:rsidR="0074250A" w:rsidRDefault="0074250A" w:rsidP="0074250A">
      <w:pPr>
        <w:pStyle w:val="ListParagraph"/>
        <w:numPr>
          <w:ilvl w:val="0"/>
          <w:numId w:val="31"/>
        </w:numPr>
        <w:rPr>
          <w:b/>
        </w:rPr>
      </w:pPr>
      <w:r w:rsidRPr="00600392">
        <w:rPr>
          <w:b/>
        </w:rPr>
        <w:t xml:space="preserve">Presentation of donation </w:t>
      </w:r>
      <w:r>
        <w:rPr>
          <w:b/>
        </w:rPr>
        <w:t xml:space="preserve">- </w:t>
      </w:r>
      <w:r w:rsidRPr="00600392">
        <w:rPr>
          <w:b/>
        </w:rPr>
        <w:t xml:space="preserve">Caldicot Youth Group </w:t>
      </w:r>
    </w:p>
    <w:p w14:paraId="2C5A19F1" w14:textId="77777777" w:rsidR="0074250A" w:rsidRDefault="0074250A" w:rsidP="0074250A">
      <w:pPr>
        <w:pStyle w:val="ListParagraph"/>
        <w:rPr>
          <w:b/>
        </w:rPr>
      </w:pPr>
    </w:p>
    <w:p w14:paraId="17A20CC4" w14:textId="41EB6ED8" w:rsidR="0074250A" w:rsidRDefault="0074250A" w:rsidP="0074250A">
      <w:pPr>
        <w:tabs>
          <w:tab w:val="left" w:pos="709"/>
          <w:tab w:val="left" w:pos="900"/>
        </w:tabs>
        <w:ind w:left="709"/>
        <w:jc w:val="both"/>
      </w:pPr>
      <w:r w:rsidRPr="00DE5DE0">
        <w:t xml:space="preserve">The </w:t>
      </w:r>
      <w:r w:rsidR="000374EA">
        <w:t xml:space="preserve">Deputy </w:t>
      </w:r>
      <w:r w:rsidRPr="00DE5DE0">
        <w:t xml:space="preserve">Mayor </w:t>
      </w:r>
      <w:r w:rsidR="006732A0">
        <w:t>made a presentation</w:t>
      </w:r>
      <w:r w:rsidRPr="00DE5DE0">
        <w:t xml:space="preserve"> </w:t>
      </w:r>
      <w:r w:rsidR="004D70CA">
        <w:t xml:space="preserve">of donation </w:t>
      </w:r>
      <w:r w:rsidRPr="00DE5DE0">
        <w:t xml:space="preserve">to </w:t>
      </w:r>
      <w:r>
        <w:t>Caldicot Youth Group</w:t>
      </w:r>
      <w:r w:rsidRPr="00DE5DE0">
        <w:t xml:space="preserve">. </w:t>
      </w:r>
      <w:r>
        <w:t>This was a donation to assist with running costs of The Zone</w:t>
      </w:r>
      <w:r w:rsidR="006732A0">
        <w:t xml:space="preserve"> [£5,000</w:t>
      </w:r>
      <w:r w:rsidR="00D5156F">
        <w:t xml:space="preserve"> – TC 12.8.18]</w:t>
      </w:r>
    </w:p>
    <w:p w14:paraId="3ED0895B" w14:textId="77777777" w:rsidR="0074250A" w:rsidRDefault="0074250A" w:rsidP="0074250A">
      <w:pPr>
        <w:tabs>
          <w:tab w:val="left" w:pos="360"/>
          <w:tab w:val="left" w:pos="709"/>
        </w:tabs>
        <w:ind w:left="709"/>
      </w:pPr>
    </w:p>
    <w:p w14:paraId="61322CD7" w14:textId="77777777" w:rsidR="0074250A" w:rsidRDefault="0074250A" w:rsidP="0074250A">
      <w:pPr>
        <w:pStyle w:val="ListParagraph"/>
        <w:numPr>
          <w:ilvl w:val="0"/>
          <w:numId w:val="31"/>
        </w:numPr>
        <w:rPr>
          <w:b/>
        </w:rPr>
      </w:pPr>
      <w:r w:rsidRPr="00600392">
        <w:rPr>
          <w:b/>
        </w:rPr>
        <w:t>Presentat</w:t>
      </w:r>
      <w:r>
        <w:rPr>
          <w:b/>
        </w:rPr>
        <w:t>i</w:t>
      </w:r>
      <w:r w:rsidRPr="00600392">
        <w:rPr>
          <w:b/>
        </w:rPr>
        <w:t>on and update</w:t>
      </w:r>
      <w:r>
        <w:rPr>
          <w:b/>
        </w:rPr>
        <w:t xml:space="preserve"> -</w:t>
      </w:r>
      <w:r w:rsidRPr="00600392">
        <w:rPr>
          <w:b/>
        </w:rPr>
        <w:t xml:space="preserve"> Monmouthshire County Citizens Advice Bureau</w:t>
      </w:r>
    </w:p>
    <w:p w14:paraId="5CEF2A91" w14:textId="77777777" w:rsidR="0074250A" w:rsidRDefault="0074250A" w:rsidP="0074250A">
      <w:pPr>
        <w:pStyle w:val="ListParagraph"/>
        <w:rPr>
          <w:b/>
        </w:rPr>
      </w:pPr>
    </w:p>
    <w:p w14:paraId="15B66E2A" w14:textId="4582B1CA" w:rsidR="00D5156F" w:rsidRDefault="0074250A" w:rsidP="00D5156F">
      <w:pPr>
        <w:tabs>
          <w:tab w:val="left" w:pos="709"/>
          <w:tab w:val="left" w:pos="900"/>
        </w:tabs>
        <w:ind w:left="709"/>
        <w:jc w:val="both"/>
      </w:pPr>
      <w:r w:rsidRPr="00DE5DE0">
        <w:t xml:space="preserve">The </w:t>
      </w:r>
      <w:r w:rsidR="000374EA">
        <w:t xml:space="preserve">Deputy </w:t>
      </w:r>
      <w:r w:rsidRPr="00DE5DE0">
        <w:t xml:space="preserve">Mayor </w:t>
      </w:r>
      <w:r w:rsidR="006732A0">
        <w:t xml:space="preserve">made a </w:t>
      </w:r>
      <w:r w:rsidRPr="00DE5DE0">
        <w:t>present</w:t>
      </w:r>
      <w:r w:rsidR="006732A0">
        <w:t xml:space="preserve">ation </w:t>
      </w:r>
      <w:r w:rsidR="004D70CA">
        <w:t xml:space="preserve">of donation </w:t>
      </w:r>
      <w:r w:rsidRPr="00DE5DE0">
        <w:t>to</w:t>
      </w:r>
      <w:r>
        <w:t xml:space="preserve"> </w:t>
      </w:r>
      <w:r w:rsidRPr="0074250A">
        <w:t>Monmouthshire County Citizens Advice Bureau</w:t>
      </w:r>
      <w:r w:rsidRPr="00DE5DE0">
        <w:t xml:space="preserve">. </w:t>
      </w:r>
      <w:r>
        <w:t xml:space="preserve">This was a donation to assist with running costs of the Caldicot </w:t>
      </w:r>
      <w:r w:rsidRPr="0074250A">
        <w:t>Citizens Advice Bureau</w:t>
      </w:r>
      <w:r w:rsidR="006732A0">
        <w:t xml:space="preserve"> </w:t>
      </w:r>
      <w:r w:rsidR="004D70CA">
        <w:t>[£12,000</w:t>
      </w:r>
      <w:r w:rsidR="00D5156F">
        <w:t xml:space="preserve"> -</w:t>
      </w:r>
      <w:r w:rsidR="004D70CA">
        <w:t xml:space="preserve"> </w:t>
      </w:r>
    </w:p>
    <w:p w14:paraId="5E40DD2F" w14:textId="43F80205" w:rsidR="0074250A" w:rsidRDefault="00D5156F" w:rsidP="00D5156F">
      <w:pPr>
        <w:tabs>
          <w:tab w:val="left" w:pos="709"/>
          <w:tab w:val="left" w:pos="900"/>
        </w:tabs>
        <w:ind w:left="709"/>
        <w:jc w:val="both"/>
      </w:pPr>
      <w:r>
        <w:t>TC 12.8.18]</w:t>
      </w:r>
    </w:p>
    <w:p w14:paraId="79722C1D" w14:textId="77777777" w:rsidR="002F11B6" w:rsidRDefault="002F11B6" w:rsidP="0074250A">
      <w:pPr>
        <w:tabs>
          <w:tab w:val="left" w:pos="709"/>
          <w:tab w:val="left" w:pos="900"/>
        </w:tabs>
        <w:ind w:left="709"/>
        <w:jc w:val="both"/>
      </w:pPr>
    </w:p>
    <w:p w14:paraId="2C133EC9" w14:textId="55BA14CD" w:rsidR="002F11B6" w:rsidRDefault="002F11B6" w:rsidP="0074250A">
      <w:pPr>
        <w:tabs>
          <w:tab w:val="left" w:pos="709"/>
          <w:tab w:val="left" w:pos="900"/>
        </w:tabs>
        <w:ind w:left="709"/>
        <w:jc w:val="both"/>
      </w:pPr>
      <w:r>
        <w:t xml:space="preserve">The Chair invited </w:t>
      </w:r>
      <w:r w:rsidR="006732A0">
        <w:t xml:space="preserve">Ms </w:t>
      </w:r>
      <w:r>
        <w:t xml:space="preserve">Yvonne James, Mon CAB to present to the </w:t>
      </w:r>
      <w:r w:rsidR="000374EA">
        <w:t>C</w:t>
      </w:r>
      <w:r>
        <w:t>ouncil.</w:t>
      </w:r>
    </w:p>
    <w:p w14:paraId="795C6E5F" w14:textId="77777777" w:rsidR="00615EBB" w:rsidRDefault="00615EBB" w:rsidP="0074250A">
      <w:pPr>
        <w:tabs>
          <w:tab w:val="left" w:pos="709"/>
          <w:tab w:val="left" w:pos="900"/>
        </w:tabs>
        <w:ind w:left="709"/>
        <w:jc w:val="both"/>
      </w:pPr>
    </w:p>
    <w:p w14:paraId="7E124F12" w14:textId="77777777" w:rsidR="006732A0" w:rsidRDefault="00A46929" w:rsidP="00A46929">
      <w:pPr>
        <w:pStyle w:val="ListParagraph"/>
        <w:ind w:left="0"/>
      </w:pPr>
      <w:r>
        <w:rPr>
          <w:b/>
        </w:rPr>
        <w:tab/>
      </w:r>
      <w:r w:rsidR="006732A0">
        <w:t xml:space="preserve">Ms </w:t>
      </w:r>
      <w:r>
        <w:t xml:space="preserve">Yvonne James offered apologies on behalf of </w:t>
      </w:r>
      <w:r w:rsidR="006732A0">
        <w:t xml:space="preserve">Mon CAB members Ms </w:t>
      </w:r>
      <w:r>
        <w:t xml:space="preserve">Shirley </w:t>
      </w:r>
      <w:proofErr w:type="spellStart"/>
      <w:r>
        <w:t>Light</w:t>
      </w:r>
      <w:r w:rsidR="00673B44">
        <w:t>bound</w:t>
      </w:r>
      <w:proofErr w:type="spellEnd"/>
      <w:r>
        <w:t xml:space="preserve"> and </w:t>
      </w:r>
    </w:p>
    <w:p w14:paraId="6A032C0B" w14:textId="4242D2F9" w:rsidR="00673B44" w:rsidRDefault="006732A0" w:rsidP="00A46929">
      <w:pPr>
        <w:pStyle w:val="ListParagraph"/>
        <w:ind w:left="0"/>
      </w:pPr>
      <w:r>
        <w:t xml:space="preserve">            Mr </w:t>
      </w:r>
      <w:r w:rsidR="00A46929">
        <w:t>Brian Counsel</w:t>
      </w:r>
      <w:r>
        <w:t>.  C</w:t>
      </w:r>
      <w:r w:rsidR="00673B44">
        <w:t xml:space="preserve">ouncil </w:t>
      </w:r>
      <w:r>
        <w:t>agreed to write to Mr</w:t>
      </w:r>
      <w:r w:rsidR="00673B44">
        <w:t xml:space="preserve"> Brian Counsel.</w:t>
      </w:r>
    </w:p>
    <w:p w14:paraId="16BD93D1" w14:textId="77777777" w:rsidR="00A46929" w:rsidRDefault="00A46929" w:rsidP="00A46929">
      <w:pPr>
        <w:pStyle w:val="ListParagraph"/>
        <w:ind w:left="0"/>
      </w:pPr>
    </w:p>
    <w:p w14:paraId="01DC6909" w14:textId="77777777" w:rsidR="00A46929" w:rsidRDefault="00A46929" w:rsidP="00A46929">
      <w:pPr>
        <w:pStyle w:val="ListParagraph"/>
        <w:ind w:left="0"/>
      </w:pPr>
      <w:r>
        <w:tab/>
        <w:t>The following points were raised:</w:t>
      </w:r>
    </w:p>
    <w:p w14:paraId="096617AC" w14:textId="77777777" w:rsidR="00A46929" w:rsidRDefault="00A46929" w:rsidP="00A46929">
      <w:pPr>
        <w:pStyle w:val="ListParagraph"/>
        <w:numPr>
          <w:ilvl w:val="0"/>
          <w:numId w:val="41"/>
        </w:numPr>
      </w:pPr>
      <w:r>
        <w:t>Service demand changed – fewer clients, greater online usage</w:t>
      </w:r>
    </w:p>
    <w:p w14:paraId="2CA6CF91" w14:textId="77777777" w:rsidR="00A46929" w:rsidRDefault="00A46929" w:rsidP="00A46929">
      <w:pPr>
        <w:pStyle w:val="ListParagraph"/>
        <w:numPr>
          <w:ilvl w:val="0"/>
          <w:numId w:val="41"/>
        </w:numPr>
      </w:pPr>
      <w:r>
        <w:t>More people using Advice Line and Local Housing Services</w:t>
      </w:r>
    </w:p>
    <w:p w14:paraId="1675BC5A" w14:textId="77777777" w:rsidR="00A46929" w:rsidRDefault="00A46929" w:rsidP="00A46929">
      <w:pPr>
        <w:pStyle w:val="ListParagraph"/>
        <w:numPr>
          <w:ilvl w:val="0"/>
          <w:numId w:val="41"/>
        </w:numPr>
      </w:pPr>
      <w:r>
        <w:t>Issues that come to CAB are usually more complex and take longer to resolve</w:t>
      </w:r>
    </w:p>
    <w:p w14:paraId="3DC797E5" w14:textId="77777777" w:rsidR="00A46929" w:rsidRDefault="00A46929" w:rsidP="00A46929">
      <w:pPr>
        <w:pStyle w:val="ListParagraph"/>
        <w:numPr>
          <w:ilvl w:val="0"/>
          <w:numId w:val="41"/>
        </w:numPr>
      </w:pPr>
      <w:r>
        <w:t>No date for Universal Credit, training for staff and volunteers is ongoing to be able to cope with expected demand</w:t>
      </w:r>
    </w:p>
    <w:p w14:paraId="2D1B05CF" w14:textId="77777777" w:rsidR="00A46929" w:rsidRDefault="00A46929" w:rsidP="00A46929">
      <w:pPr>
        <w:pStyle w:val="ListParagraph"/>
        <w:numPr>
          <w:ilvl w:val="0"/>
          <w:numId w:val="41"/>
        </w:numPr>
      </w:pPr>
      <w:r>
        <w:t>Caldicot CAB open 10 am to 1pm 4 days a week</w:t>
      </w:r>
    </w:p>
    <w:p w14:paraId="00BA92F8" w14:textId="77777777" w:rsidR="00A46929" w:rsidRDefault="00D7749F" w:rsidP="00A46929">
      <w:pPr>
        <w:pStyle w:val="ListParagraph"/>
        <w:numPr>
          <w:ilvl w:val="0"/>
          <w:numId w:val="41"/>
        </w:numPr>
      </w:pPr>
      <w:r>
        <w:t xml:space="preserve">75 Monmouthshire volunteers, </w:t>
      </w:r>
      <w:r w:rsidR="00A46929">
        <w:t xml:space="preserve">13 CAB Volunteers in Caldicot </w:t>
      </w:r>
    </w:p>
    <w:p w14:paraId="10A4F37C" w14:textId="77777777" w:rsidR="00A46929" w:rsidRDefault="00D7749F" w:rsidP="00A46929">
      <w:pPr>
        <w:pStyle w:val="ListParagraph"/>
        <w:numPr>
          <w:ilvl w:val="0"/>
          <w:numId w:val="41"/>
        </w:numPr>
      </w:pPr>
      <w:r>
        <w:t>10 paid staff in Monmouthshire, 1 full time staff member</w:t>
      </w:r>
    </w:p>
    <w:p w14:paraId="231DA927" w14:textId="77777777" w:rsidR="00D7749F" w:rsidRDefault="00D7749F" w:rsidP="00A46929">
      <w:pPr>
        <w:pStyle w:val="ListParagraph"/>
        <w:numPr>
          <w:ilvl w:val="0"/>
          <w:numId w:val="41"/>
        </w:numPr>
      </w:pPr>
      <w:r>
        <w:t>Challenges with WAG funding, no funding increase in 16 years</w:t>
      </w:r>
    </w:p>
    <w:p w14:paraId="43EEF8A0" w14:textId="77777777" w:rsidR="00D7749F" w:rsidRDefault="00D7749F" w:rsidP="00A46929">
      <w:pPr>
        <w:pStyle w:val="ListParagraph"/>
        <w:numPr>
          <w:ilvl w:val="0"/>
          <w:numId w:val="41"/>
        </w:numPr>
      </w:pPr>
      <w:r>
        <w:t>Very grateful for Town Council support</w:t>
      </w:r>
    </w:p>
    <w:p w14:paraId="41C4DDD7" w14:textId="77777777" w:rsidR="00D7749F" w:rsidRDefault="00D7749F" w:rsidP="00D7749F">
      <w:pPr>
        <w:pStyle w:val="ListParagraph"/>
        <w:ind w:left="1440"/>
      </w:pPr>
    </w:p>
    <w:p w14:paraId="387F5CD2" w14:textId="77777777" w:rsidR="0074250A" w:rsidRPr="00673B44" w:rsidRDefault="00D7749F" w:rsidP="00673B44">
      <w:pPr>
        <w:pStyle w:val="ListParagraph"/>
        <w:ind w:left="1440"/>
      </w:pPr>
      <w:r>
        <w:t xml:space="preserve">Appendix 1 – CAB Key Statistics </w:t>
      </w:r>
    </w:p>
    <w:p w14:paraId="0918A45B" w14:textId="77777777" w:rsidR="0074250A" w:rsidRDefault="0074250A" w:rsidP="0074250A">
      <w:pPr>
        <w:pStyle w:val="Heading5"/>
        <w:numPr>
          <w:ilvl w:val="0"/>
          <w:numId w:val="24"/>
        </w:numPr>
        <w:tabs>
          <w:tab w:val="left" w:pos="709"/>
        </w:tabs>
        <w:spacing w:line="480" w:lineRule="auto"/>
        <w:ind w:left="709" w:hanging="720"/>
        <w:jc w:val="both"/>
      </w:pPr>
      <w:r>
        <w:lastRenderedPageBreak/>
        <w:t>P</w:t>
      </w:r>
      <w:r w:rsidRPr="00923932">
        <w:t>lanning Applications Received</w:t>
      </w:r>
      <w:r>
        <w:t xml:space="preserve"> [DISPLAYED]</w:t>
      </w:r>
    </w:p>
    <w:p w14:paraId="1165F627" w14:textId="77777777" w:rsidR="0074250A" w:rsidRDefault="0074250A" w:rsidP="002F11B6">
      <w:pPr>
        <w:tabs>
          <w:tab w:val="left" w:pos="360"/>
          <w:tab w:val="left" w:pos="709"/>
          <w:tab w:val="left" w:pos="5103"/>
        </w:tabs>
        <w:ind w:left="709"/>
        <w:rPr>
          <w:b/>
        </w:rPr>
      </w:pPr>
      <w:r>
        <w:rPr>
          <w:b/>
        </w:rPr>
        <w:t>Plans may be viewed prior to the meeting at:</w:t>
      </w:r>
    </w:p>
    <w:p w14:paraId="0FA0E766" w14:textId="77777777" w:rsidR="0074250A" w:rsidRDefault="00870D7D" w:rsidP="0074250A">
      <w:pPr>
        <w:tabs>
          <w:tab w:val="left" w:pos="709"/>
        </w:tabs>
        <w:ind w:left="709"/>
        <w:jc w:val="both"/>
        <w:rPr>
          <w:b/>
        </w:rPr>
      </w:pPr>
      <w:hyperlink r:id="rId7" w:history="1">
        <w:r w:rsidR="0074250A" w:rsidRPr="00C7204B">
          <w:rPr>
            <w:rStyle w:val="Hyperlink"/>
            <w:b/>
          </w:rPr>
          <w:t>http://www.monmouthshire.gov.uk/planning/research-planning-history</w:t>
        </w:r>
      </w:hyperlink>
    </w:p>
    <w:p w14:paraId="2AD9F47F" w14:textId="77777777" w:rsidR="0074250A" w:rsidRDefault="0074250A" w:rsidP="0074250A">
      <w:pPr>
        <w:jc w:val="both"/>
        <w:rPr>
          <w:b/>
          <w:bCs/>
        </w:rPr>
      </w:pPr>
      <w:r w:rsidRPr="002D14AF">
        <w:rPr>
          <w:b/>
          <w:bCs/>
        </w:rPr>
        <w:t xml:space="preserve"> </w:t>
      </w:r>
    </w:p>
    <w:p w14:paraId="068567B5" w14:textId="77777777" w:rsidR="0074250A" w:rsidRDefault="0074250A" w:rsidP="0074250A">
      <w:pPr>
        <w:ind w:left="709"/>
      </w:pPr>
      <w:r w:rsidRPr="00600392">
        <w:rPr>
          <w:b/>
          <w:bCs/>
        </w:rPr>
        <w:t xml:space="preserve">DM/2018/01220: </w:t>
      </w:r>
      <w:r w:rsidRPr="00600392">
        <w:t xml:space="preserve">The proposal is for change of use from Offices (B1) to Flats (C3) comprising of 5 no. 1 bed flats &amp; proposed UPVC double glazed casement windows on the first floor – </w:t>
      </w:r>
    </w:p>
    <w:p w14:paraId="46E84DBD" w14:textId="77777777" w:rsidR="0074250A" w:rsidRPr="00600392" w:rsidRDefault="0074250A" w:rsidP="0074250A">
      <w:pPr>
        <w:ind w:left="709"/>
      </w:pPr>
      <w:r w:rsidRPr="00600392">
        <w:t>Holman House, 36-38 Newport Road, Caldicot</w:t>
      </w:r>
    </w:p>
    <w:p w14:paraId="58FB3455" w14:textId="77777777" w:rsidR="0074250A" w:rsidRPr="002F11B6" w:rsidRDefault="0074250A" w:rsidP="002F11B6">
      <w:pPr>
        <w:ind w:left="709"/>
        <w:jc w:val="right"/>
        <w:rPr>
          <w:b/>
          <w:bCs/>
        </w:rPr>
      </w:pPr>
      <w:r w:rsidRPr="002F11B6">
        <w:rPr>
          <w:bCs/>
        </w:rPr>
        <w:tab/>
      </w:r>
      <w:r w:rsidR="002F11B6" w:rsidRPr="002F11B6">
        <w:rPr>
          <w:b/>
          <w:bCs/>
        </w:rPr>
        <w:t xml:space="preserve">TC Approved </w:t>
      </w:r>
    </w:p>
    <w:p w14:paraId="38139791" w14:textId="77777777" w:rsidR="002F11B6" w:rsidRPr="002F11B6" w:rsidRDefault="008D3C4D" w:rsidP="002F11B6">
      <w:pPr>
        <w:ind w:left="709"/>
        <w:jc w:val="right"/>
        <w:rPr>
          <w:b/>
          <w:bCs/>
        </w:rPr>
      </w:pPr>
      <w:r>
        <w:rPr>
          <w:b/>
          <w:bCs/>
        </w:rPr>
        <w:t>Requirement that parking considered</w:t>
      </w:r>
    </w:p>
    <w:p w14:paraId="62AA64B9" w14:textId="77777777" w:rsidR="0074250A" w:rsidRPr="00600392" w:rsidRDefault="0074250A" w:rsidP="0074250A">
      <w:pPr>
        <w:tabs>
          <w:tab w:val="left" w:pos="709"/>
          <w:tab w:val="left" w:pos="993"/>
        </w:tabs>
        <w:ind w:left="709"/>
        <w:jc w:val="both"/>
      </w:pPr>
      <w:r w:rsidRPr="00600392">
        <w:rPr>
          <w:b/>
          <w:bCs/>
        </w:rPr>
        <w:t xml:space="preserve">DM/2018/01327: </w:t>
      </w:r>
      <w:r w:rsidRPr="00600392">
        <w:t xml:space="preserve">Householder Second </w:t>
      </w:r>
      <w:proofErr w:type="spellStart"/>
      <w:r w:rsidRPr="00600392">
        <w:t>storey</w:t>
      </w:r>
      <w:proofErr w:type="spellEnd"/>
      <w:r w:rsidRPr="00600392">
        <w:t xml:space="preserve"> front extension, rear single storey extension and side Utility room – 54 </w:t>
      </w:r>
      <w:proofErr w:type="spellStart"/>
      <w:r w:rsidRPr="00600392">
        <w:t>Wentwood</w:t>
      </w:r>
      <w:proofErr w:type="spellEnd"/>
      <w:r w:rsidRPr="00600392">
        <w:t xml:space="preserve"> View, Caldicot, NP26 4QH</w:t>
      </w:r>
    </w:p>
    <w:p w14:paraId="3DE6FF40" w14:textId="77777777" w:rsidR="0074250A" w:rsidRPr="00600392" w:rsidRDefault="008D3C4D" w:rsidP="002F11B6">
      <w:pPr>
        <w:tabs>
          <w:tab w:val="left" w:pos="709"/>
          <w:tab w:val="left" w:pos="993"/>
        </w:tabs>
        <w:ind w:left="709"/>
        <w:jc w:val="right"/>
        <w:rPr>
          <w:b/>
          <w:bCs/>
        </w:rPr>
      </w:pPr>
      <w:r>
        <w:rPr>
          <w:b/>
          <w:bCs/>
        </w:rPr>
        <w:t>No Decision – Mon CC to undertake site inspection</w:t>
      </w:r>
    </w:p>
    <w:p w14:paraId="61DAFF42" w14:textId="77777777" w:rsidR="0074250A" w:rsidRDefault="0074250A" w:rsidP="0074250A">
      <w:pPr>
        <w:tabs>
          <w:tab w:val="left" w:pos="709"/>
          <w:tab w:val="left" w:pos="993"/>
        </w:tabs>
        <w:ind w:left="709"/>
        <w:jc w:val="both"/>
      </w:pPr>
      <w:r w:rsidRPr="00600392">
        <w:rPr>
          <w:b/>
          <w:bCs/>
        </w:rPr>
        <w:t xml:space="preserve">DM/2018/01001: </w:t>
      </w:r>
      <w:r w:rsidRPr="00600392">
        <w:t xml:space="preserve">Planning permission – Demolition of an existing boundary wall and construction of a new vehicle driveway access and turning area within the boundary – </w:t>
      </w:r>
    </w:p>
    <w:p w14:paraId="297F6BFB" w14:textId="77777777" w:rsidR="002F11B6" w:rsidRDefault="0074250A" w:rsidP="002F11B6">
      <w:pPr>
        <w:tabs>
          <w:tab w:val="left" w:pos="709"/>
          <w:tab w:val="left" w:pos="993"/>
        </w:tabs>
        <w:ind w:left="709"/>
        <w:jc w:val="both"/>
      </w:pPr>
      <w:r w:rsidRPr="00600392">
        <w:t>248 Newport Road, Caldicot, NP26 4AF</w:t>
      </w:r>
    </w:p>
    <w:p w14:paraId="185E5055" w14:textId="77777777" w:rsidR="002F11B6" w:rsidRDefault="002F11B6" w:rsidP="002F11B6">
      <w:pPr>
        <w:tabs>
          <w:tab w:val="left" w:pos="709"/>
          <w:tab w:val="left" w:pos="993"/>
        </w:tabs>
        <w:ind w:left="709"/>
        <w:jc w:val="both"/>
      </w:pPr>
    </w:p>
    <w:p w14:paraId="753C7FAD" w14:textId="77777777" w:rsidR="0074250A" w:rsidRPr="00600392" w:rsidRDefault="002F11B6" w:rsidP="002F11B6">
      <w:pPr>
        <w:tabs>
          <w:tab w:val="left" w:pos="709"/>
          <w:tab w:val="left" w:pos="993"/>
        </w:tabs>
        <w:ind w:left="709"/>
        <w:jc w:val="right"/>
        <w:rPr>
          <w:b/>
          <w:bCs/>
        </w:rPr>
      </w:pPr>
      <w:r w:rsidRPr="002F11B6">
        <w:rPr>
          <w:b/>
        </w:rPr>
        <w:t>No Decision – Work already undertaken</w:t>
      </w:r>
    </w:p>
    <w:p w14:paraId="2CFB15E5" w14:textId="77777777" w:rsidR="0074250A" w:rsidRDefault="0074250A" w:rsidP="0074250A">
      <w:pPr>
        <w:tabs>
          <w:tab w:val="left" w:pos="709"/>
          <w:tab w:val="left" w:pos="993"/>
        </w:tabs>
        <w:ind w:left="709"/>
        <w:jc w:val="both"/>
      </w:pPr>
      <w:r w:rsidRPr="00600392">
        <w:rPr>
          <w:b/>
          <w:bCs/>
        </w:rPr>
        <w:t xml:space="preserve">DM/2018/01183: </w:t>
      </w:r>
      <w:r w:rsidRPr="00600392">
        <w:t>Planning Permission – New Build 2 bed dormer bungalow in the rear garden – proposed dwelling at the rear of 2 Castle Gardens, Caldicot, NP26 4QP</w:t>
      </w:r>
    </w:p>
    <w:p w14:paraId="3783CA62" w14:textId="77777777" w:rsidR="0074250A" w:rsidRDefault="002F11B6" w:rsidP="002F11B6">
      <w:pPr>
        <w:tabs>
          <w:tab w:val="left" w:pos="709"/>
          <w:tab w:val="left" w:pos="993"/>
        </w:tabs>
        <w:ind w:left="709"/>
        <w:jc w:val="right"/>
        <w:rPr>
          <w:b/>
        </w:rPr>
      </w:pPr>
      <w:r w:rsidRPr="002F11B6">
        <w:rPr>
          <w:b/>
        </w:rPr>
        <w:t xml:space="preserve">TC </w:t>
      </w:r>
      <w:r w:rsidR="008D3C4D">
        <w:rPr>
          <w:b/>
        </w:rPr>
        <w:t>Refused</w:t>
      </w:r>
    </w:p>
    <w:p w14:paraId="55F7E36C" w14:textId="77777777" w:rsidR="008D3C4D" w:rsidRPr="002F11B6" w:rsidRDefault="008D3C4D" w:rsidP="002F11B6">
      <w:pPr>
        <w:tabs>
          <w:tab w:val="left" w:pos="709"/>
          <w:tab w:val="left" w:pos="993"/>
        </w:tabs>
        <w:ind w:left="709"/>
        <w:jc w:val="right"/>
        <w:rPr>
          <w:b/>
        </w:rPr>
      </w:pPr>
      <w:r>
        <w:rPr>
          <w:b/>
        </w:rPr>
        <w:t>Parking and Overdevelopment of Plot</w:t>
      </w:r>
    </w:p>
    <w:p w14:paraId="21DC8D90" w14:textId="77777777" w:rsidR="0074250A" w:rsidRDefault="0074250A" w:rsidP="0074250A">
      <w:pPr>
        <w:tabs>
          <w:tab w:val="left" w:pos="709"/>
          <w:tab w:val="left" w:pos="993"/>
        </w:tabs>
        <w:ind w:left="709"/>
        <w:jc w:val="both"/>
      </w:pPr>
      <w:r>
        <w:rPr>
          <w:b/>
        </w:rPr>
        <w:t xml:space="preserve">DM/2018/01412: </w:t>
      </w:r>
      <w:r>
        <w:t xml:space="preserve">Householder Rear two storey extension and new roof over outhouse – </w:t>
      </w:r>
    </w:p>
    <w:p w14:paraId="252F934C" w14:textId="77777777" w:rsidR="0074250A" w:rsidRDefault="0074250A" w:rsidP="0074250A">
      <w:pPr>
        <w:tabs>
          <w:tab w:val="left" w:pos="709"/>
          <w:tab w:val="left" w:pos="993"/>
        </w:tabs>
        <w:ind w:left="709"/>
        <w:jc w:val="both"/>
      </w:pPr>
      <w:r>
        <w:t>10 Park Road, Caldicot, Monmouthshire, NP26 4EH</w:t>
      </w:r>
    </w:p>
    <w:p w14:paraId="2D32971D" w14:textId="77777777" w:rsidR="002F11B6" w:rsidRPr="002F11B6" w:rsidRDefault="002F11B6" w:rsidP="002F11B6">
      <w:pPr>
        <w:tabs>
          <w:tab w:val="left" w:pos="709"/>
          <w:tab w:val="left" w:pos="993"/>
        </w:tabs>
        <w:ind w:left="709"/>
        <w:jc w:val="right"/>
        <w:rPr>
          <w:b/>
        </w:rPr>
      </w:pPr>
      <w:r w:rsidRPr="002F11B6">
        <w:rPr>
          <w:b/>
        </w:rPr>
        <w:t>TC Approved</w:t>
      </w:r>
    </w:p>
    <w:p w14:paraId="08DBF879" w14:textId="77777777" w:rsidR="0074250A" w:rsidRDefault="0074250A" w:rsidP="0074250A">
      <w:pPr>
        <w:tabs>
          <w:tab w:val="left" w:pos="709"/>
          <w:tab w:val="left" w:pos="993"/>
        </w:tabs>
        <w:ind w:left="709"/>
        <w:jc w:val="both"/>
      </w:pPr>
      <w:r>
        <w:rPr>
          <w:b/>
        </w:rPr>
        <w:t xml:space="preserve">DM/2018/01430: </w:t>
      </w:r>
      <w:r>
        <w:t xml:space="preserve">Fast Track Householder Proposed single storey side elevation to bungalow and replacement garage – 5 Ebbw Road, Caldicot, Monmouthshire, NP26 4PR </w:t>
      </w:r>
    </w:p>
    <w:p w14:paraId="79D7F1A0" w14:textId="77777777" w:rsidR="002F11B6" w:rsidRDefault="002F11B6" w:rsidP="002F11B6">
      <w:pPr>
        <w:tabs>
          <w:tab w:val="left" w:pos="709"/>
          <w:tab w:val="left" w:pos="993"/>
        </w:tabs>
        <w:ind w:left="709"/>
        <w:jc w:val="right"/>
        <w:rPr>
          <w:b/>
        </w:rPr>
      </w:pPr>
      <w:r w:rsidRPr="002F11B6">
        <w:rPr>
          <w:b/>
        </w:rPr>
        <w:t>TC Approved</w:t>
      </w:r>
    </w:p>
    <w:p w14:paraId="6C5D85C0" w14:textId="77777777" w:rsidR="002F11B6" w:rsidRPr="002F11B6" w:rsidRDefault="002F11B6" w:rsidP="002F11B6">
      <w:pPr>
        <w:tabs>
          <w:tab w:val="left" w:pos="709"/>
          <w:tab w:val="left" w:pos="993"/>
        </w:tabs>
        <w:ind w:left="709"/>
        <w:jc w:val="right"/>
        <w:rPr>
          <w:b/>
        </w:rPr>
      </w:pPr>
    </w:p>
    <w:p w14:paraId="5AE1160D" w14:textId="77777777" w:rsidR="0074250A" w:rsidRPr="00D2316A" w:rsidRDefault="0074250A" w:rsidP="0074250A">
      <w:pPr>
        <w:pStyle w:val="ListParagraph"/>
        <w:numPr>
          <w:ilvl w:val="0"/>
          <w:numId w:val="24"/>
        </w:numPr>
        <w:tabs>
          <w:tab w:val="left" w:pos="709"/>
          <w:tab w:val="left" w:pos="993"/>
        </w:tabs>
        <w:ind w:left="709" w:hanging="709"/>
        <w:jc w:val="both"/>
        <w:rPr>
          <w:b/>
          <w:bCs/>
        </w:rPr>
      </w:pPr>
      <w:r w:rsidRPr="00D2316A">
        <w:rPr>
          <w:b/>
          <w:bCs/>
        </w:rPr>
        <w:t xml:space="preserve">Mon CC Planning Information [DISPLAYED]  </w:t>
      </w:r>
    </w:p>
    <w:p w14:paraId="0817E1F1" w14:textId="77777777" w:rsidR="0074250A" w:rsidRPr="00D2316A" w:rsidRDefault="0074250A" w:rsidP="0074250A">
      <w:pPr>
        <w:pStyle w:val="ListParagraph"/>
        <w:numPr>
          <w:ilvl w:val="0"/>
          <w:numId w:val="40"/>
        </w:numPr>
        <w:tabs>
          <w:tab w:val="left" w:pos="709"/>
          <w:tab w:val="left" w:pos="993"/>
        </w:tabs>
        <w:jc w:val="both"/>
        <w:rPr>
          <w:b/>
          <w:bCs/>
        </w:rPr>
      </w:pPr>
      <w:r w:rsidRPr="00D2316A">
        <w:rPr>
          <w:b/>
          <w:bCs/>
        </w:rPr>
        <w:t xml:space="preserve">Planning Permissions </w:t>
      </w:r>
    </w:p>
    <w:p w14:paraId="17439FA3" w14:textId="77777777" w:rsidR="0074250A" w:rsidRDefault="0074250A" w:rsidP="0074250A">
      <w:pPr>
        <w:ind w:left="709"/>
        <w:rPr>
          <w:bCs/>
        </w:rPr>
      </w:pPr>
      <w:r w:rsidRPr="00D2316A">
        <w:rPr>
          <w:b/>
          <w:bCs/>
        </w:rPr>
        <w:t>DM/2018/00904:</w:t>
      </w:r>
      <w:bookmarkStart w:id="0" w:name="_Hlk519067097"/>
      <w:r w:rsidRPr="00D2316A">
        <w:rPr>
          <w:bCs/>
        </w:rPr>
        <w:t xml:space="preserve"> Extension above detached double garage at the side of the house</w:t>
      </w:r>
      <w:r>
        <w:rPr>
          <w:bCs/>
        </w:rPr>
        <w:t xml:space="preserve"> –</w:t>
      </w:r>
      <w:r w:rsidRPr="00D2316A">
        <w:rPr>
          <w:bCs/>
        </w:rPr>
        <w:t xml:space="preserve"> </w:t>
      </w:r>
    </w:p>
    <w:p w14:paraId="184FF5D3" w14:textId="77777777" w:rsidR="0074250A" w:rsidRDefault="0074250A" w:rsidP="0074250A">
      <w:pPr>
        <w:ind w:left="709"/>
        <w:rPr>
          <w:b/>
        </w:rPr>
      </w:pPr>
      <w:r w:rsidRPr="00D2316A">
        <w:rPr>
          <w:bCs/>
        </w:rPr>
        <w:t xml:space="preserve">8 Clos </w:t>
      </w:r>
      <w:proofErr w:type="spellStart"/>
      <w:r w:rsidRPr="00D2316A">
        <w:rPr>
          <w:bCs/>
        </w:rPr>
        <w:t>Aled</w:t>
      </w:r>
      <w:proofErr w:type="spellEnd"/>
      <w:r w:rsidRPr="00D2316A">
        <w:rPr>
          <w:bCs/>
        </w:rPr>
        <w:t>, Caldicot, NP26 4JB</w:t>
      </w:r>
      <w:r w:rsidRPr="00D2316A">
        <w:t xml:space="preserve"> </w:t>
      </w:r>
      <w:r>
        <w:t xml:space="preserve">                                                                        </w:t>
      </w:r>
      <w:r w:rsidRPr="007F16FB">
        <w:rPr>
          <w:b/>
        </w:rPr>
        <w:t>T</w:t>
      </w:r>
      <w:r w:rsidRPr="0080006F">
        <w:rPr>
          <w:b/>
        </w:rPr>
        <w:t>C Approved</w:t>
      </w:r>
      <w:r>
        <w:rPr>
          <w:b/>
        </w:rPr>
        <w:t xml:space="preserve"> 10.7.18</w:t>
      </w:r>
    </w:p>
    <w:p w14:paraId="4E966FAD" w14:textId="77777777" w:rsidR="0074250A" w:rsidRPr="0080006F" w:rsidRDefault="0074250A" w:rsidP="0074250A">
      <w:pPr>
        <w:ind w:left="709"/>
        <w:rPr>
          <w:b/>
        </w:rPr>
      </w:pPr>
    </w:p>
    <w:p w14:paraId="7C471962" w14:textId="77777777" w:rsidR="0074250A" w:rsidRDefault="0074250A" w:rsidP="0074250A">
      <w:pPr>
        <w:ind w:firstLine="709"/>
      </w:pPr>
      <w:r w:rsidRPr="00D2316A">
        <w:rPr>
          <w:b/>
        </w:rPr>
        <w:t>DM/2018/01037:</w:t>
      </w:r>
      <w:r>
        <w:t xml:space="preserve"> Two storey side extension – 47 Lapwing Avenue, Caldicot, NP26 5RN</w:t>
      </w:r>
    </w:p>
    <w:p w14:paraId="4EA5C720" w14:textId="77777777" w:rsidR="0074250A" w:rsidRDefault="0074250A" w:rsidP="0074250A">
      <w:pPr>
        <w:ind w:firstLine="709"/>
        <w:jc w:val="right"/>
        <w:rPr>
          <w:b/>
        </w:rPr>
      </w:pPr>
      <w:r w:rsidRPr="0080006F">
        <w:rPr>
          <w:b/>
        </w:rPr>
        <w:t>TC Approved 10.7.18</w:t>
      </w:r>
    </w:p>
    <w:p w14:paraId="48D500A6" w14:textId="77777777" w:rsidR="0074250A" w:rsidRDefault="0074250A" w:rsidP="0074250A">
      <w:pPr>
        <w:ind w:left="709"/>
      </w:pPr>
      <w:r w:rsidRPr="0080006F">
        <w:rPr>
          <w:b/>
        </w:rPr>
        <w:t>DM/2018/01025:</w:t>
      </w:r>
      <w:r>
        <w:t xml:space="preserve"> Proposed single story side utility/storage area – </w:t>
      </w:r>
    </w:p>
    <w:p w14:paraId="2E86BAF8" w14:textId="77777777" w:rsidR="0074250A" w:rsidRDefault="0074250A" w:rsidP="0074250A">
      <w:pPr>
        <w:ind w:left="709"/>
        <w:rPr>
          <w:b/>
        </w:rPr>
      </w:pPr>
      <w:r>
        <w:t xml:space="preserve">160 Castle Lea, Caldicot, NP26 4HS                                                  </w:t>
      </w:r>
      <w:r w:rsidRPr="007F16FB">
        <w:rPr>
          <w:b/>
        </w:rPr>
        <w:t xml:space="preserve"> </w:t>
      </w:r>
      <w:r>
        <w:rPr>
          <w:b/>
        </w:rPr>
        <w:t xml:space="preserve">                </w:t>
      </w:r>
      <w:r w:rsidRPr="007F16FB">
        <w:rPr>
          <w:b/>
        </w:rPr>
        <w:t>TC Approved 10.7.18</w:t>
      </w:r>
      <w:r>
        <w:t xml:space="preserve">         </w:t>
      </w:r>
    </w:p>
    <w:p w14:paraId="01BF8DB2" w14:textId="77777777" w:rsidR="0074250A" w:rsidRPr="0080006F" w:rsidRDefault="0074250A" w:rsidP="0074250A">
      <w:pPr>
        <w:ind w:left="709"/>
        <w:rPr>
          <w:b/>
        </w:rPr>
      </w:pPr>
    </w:p>
    <w:p w14:paraId="2CAB91B9" w14:textId="77777777" w:rsidR="0074250A" w:rsidRDefault="0074250A" w:rsidP="0074250A">
      <w:pPr>
        <w:ind w:left="709"/>
      </w:pPr>
      <w:r w:rsidRPr="0080006F">
        <w:rPr>
          <w:b/>
        </w:rPr>
        <w:t>DM/2018/01061:</w:t>
      </w:r>
      <w:r>
        <w:t xml:space="preserve"> </w:t>
      </w:r>
      <w:r w:rsidRPr="0080006F">
        <w:t xml:space="preserve">New external communal areas and landscaping and scooter store – </w:t>
      </w:r>
    </w:p>
    <w:p w14:paraId="4D02388E" w14:textId="77777777" w:rsidR="0074250A" w:rsidRDefault="0074250A" w:rsidP="0074250A">
      <w:pPr>
        <w:ind w:left="709"/>
        <w:rPr>
          <w:b/>
        </w:rPr>
      </w:pPr>
      <w:proofErr w:type="spellStart"/>
      <w:r w:rsidRPr="0080006F">
        <w:t>Cwrt</w:t>
      </w:r>
      <w:proofErr w:type="spellEnd"/>
      <w:r w:rsidRPr="0080006F">
        <w:t xml:space="preserve"> Severn, Caldicot, NP26 4JZ</w:t>
      </w:r>
      <w:r>
        <w:t xml:space="preserve">                                                                        </w:t>
      </w:r>
      <w:r>
        <w:rPr>
          <w:b/>
        </w:rPr>
        <w:t>TC Approved 14.8.18</w:t>
      </w:r>
    </w:p>
    <w:p w14:paraId="694081F7" w14:textId="77777777" w:rsidR="0074250A" w:rsidRPr="0080006F" w:rsidRDefault="0074250A" w:rsidP="0074250A">
      <w:pPr>
        <w:ind w:left="709"/>
        <w:rPr>
          <w:b/>
        </w:rPr>
      </w:pPr>
    </w:p>
    <w:p w14:paraId="6AC6CD86" w14:textId="77777777" w:rsidR="0074250A" w:rsidRDefault="0074250A" w:rsidP="0074250A">
      <w:pPr>
        <w:ind w:left="709"/>
      </w:pPr>
      <w:r>
        <w:rPr>
          <w:b/>
        </w:rPr>
        <w:t xml:space="preserve">DM/2018/01231: </w:t>
      </w:r>
      <w:r w:rsidRPr="0080006F">
        <w:t xml:space="preserve">Discharge of conditions 3,4 and 5 of planning permission DC/2018/00207 – </w:t>
      </w:r>
    </w:p>
    <w:p w14:paraId="67C783FD" w14:textId="77777777" w:rsidR="0074250A" w:rsidRPr="00D2316A" w:rsidRDefault="0074250A" w:rsidP="0074250A">
      <w:pPr>
        <w:ind w:left="709"/>
        <w:rPr>
          <w:b/>
          <w:bCs/>
        </w:rPr>
      </w:pPr>
      <w:r w:rsidRPr="0080006F">
        <w:t xml:space="preserve">Land Adjacent to Caldicot Cemetery, </w:t>
      </w:r>
      <w:proofErr w:type="spellStart"/>
      <w:r w:rsidRPr="0080006F">
        <w:t>Dewstow</w:t>
      </w:r>
      <w:proofErr w:type="spellEnd"/>
      <w:r w:rsidRPr="0080006F">
        <w:t xml:space="preserve"> Road, </w:t>
      </w:r>
      <w:proofErr w:type="spellStart"/>
      <w:r w:rsidRPr="0080006F">
        <w:t>Caerwent</w:t>
      </w:r>
      <w:bookmarkEnd w:id="0"/>
      <w:proofErr w:type="spellEnd"/>
      <w:r>
        <w:t xml:space="preserve">                       </w:t>
      </w:r>
      <w:r>
        <w:rPr>
          <w:b/>
          <w:bCs/>
        </w:rPr>
        <w:t>T</w:t>
      </w:r>
      <w:r>
        <w:rPr>
          <w:b/>
        </w:rPr>
        <w:t>C Approved 14.</w:t>
      </w:r>
      <w:r>
        <w:rPr>
          <w:b/>
          <w:bCs/>
        </w:rPr>
        <w:t>8.18</w:t>
      </w:r>
    </w:p>
    <w:p w14:paraId="6C1F79EB" w14:textId="77777777" w:rsidR="0074250A" w:rsidRPr="007F16FB" w:rsidRDefault="0074250A" w:rsidP="0074250A">
      <w:pPr>
        <w:pStyle w:val="ListParagraph"/>
        <w:tabs>
          <w:tab w:val="left" w:pos="709"/>
          <w:tab w:val="left" w:pos="993"/>
        </w:tabs>
        <w:ind w:left="360"/>
        <w:jc w:val="both"/>
        <w:rPr>
          <w:b/>
          <w:bCs/>
        </w:rPr>
      </w:pPr>
    </w:p>
    <w:p w14:paraId="0E9513A0" w14:textId="77777777" w:rsidR="0074250A" w:rsidRPr="007F16FB" w:rsidRDefault="0074250A" w:rsidP="0074250A">
      <w:pPr>
        <w:pStyle w:val="ListParagraph"/>
        <w:numPr>
          <w:ilvl w:val="0"/>
          <w:numId w:val="40"/>
        </w:numPr>
        <w:tabs>
          <w:tab w:val="left" w:pos="709"/>
        </w:tabs>
        <w:jc w:val="both"/>
        <w:rPr>
          <w:b/>
          <w:bCs/>
        </w:rPr>
      </w:pPr>
      <w:r w:rsidRPr="007F16FB">
        <w:rPr>
          <w:b/>
          <w:bCs/>
        </w:rPr>
        <w:t>Planning Refusals</w:t>
      </w:r>
    </w:p>
    <w:p w14:paraId="081EA04B" w14:textId="77777777" w:rsidR="0074250A" w:rsidRDefault="0074250A" w:rsidP="0074250A">
      <w:pPr>
        <w:tabs>
          <w:tab w:val="left" w:pos="709"/>
        </w:tabs>
        <w:ind w:left="709"/>
        <w:jc w:val="both"/>
        <w:rPr>
          <w:bCs/>
        </w:rPr>
      </w:pPr>
      <w:r w:rsidRPr="007F16FB">
        <w:rPr>
          <w:b/>
          <w:bCs/>
          <w:i/>
        </w:rPr>
        <w:tab/>
      </w:r>
      <w:r w:rsidRPr="007F16FB">
        <w:rPr>
          <w:b/>
          <w:bCs/>
        </w:rPr>
        <w:t>DC/2017</w:t>
      </w:r>
      <w:r w:rsidRPr="00D2316A">
        <w:rPr>
          <w:b/>
          <w:bCs/>
        </w:rPr>
        <w:t xml:space="preserve">/01344: </w:t>
      </w:r>
      <w:r w:rsidRPr="00D2316A">
        <w:rPr>
          <w:bCs/>
        </w:rPr>
        <w:t xml:space="preserve">Planning Permission – Single storey side extension. </w:t>
      </w:r>
      <w:r>
        <w:rPr>
          <w:bCs/>
        </w:rPr>
        <w:t>–</w:t>
      </w:r>
      <w:r w:rsidRPr="00D2316A">
        <w:rPr>
          <w:bCs/>
        </w:rPr>
        <w:t xml:space="preserve"> </w:t>
      </w:r>
    </w:p>
    <w:p w14:paraId="19F81572" w14:textId="77777777" w:rsidR="0074250A" w:rsidRPr="0080006F" w:rsidRDefault="0074250A" w:rsidP="0074250A">
      <w:pPr>
        <w:tabs>
          <w:tab w:val="left" w:pos="709"/>
        </w:tabs>
        <w:ind w:left="709"/>
        <w:jc w:val="both"/>
        <w:rPr>
          <w:b/>
          <w:bCs/>
        </w:rPr>
      </w:pPr>
      <w:r w:rsidRPr="00D2316A">
        <w:rPr>
          <w:bCs/>
        </w:rPr>
        <w:t xml:space="preserve">19 </w:t>
      </w:r>
      <w:proofErr w:type="spellStart"/>
      <w:r w:rsidRPr="00D2316A">
        <w:rPr>
          <w:bCs/>
        </w:rPr>
        <w:t>Dewstow</w:t>
      </w:r>
      <w:proofErr w:type="spellEnd"/>
      <w:r w:rsidRPr="00D2316A">
        <w:rPr>
          <w:bCs/>
        </w:rPr>
        <w:t xml:space="preserve"> Road, Caldicot, NP26 4AG</w:t>
      </w:r>
      <w:r>
        <w:rPr>
          <w:bCs/>
        </w:rPr>
        <w:t xml:space="preserve">                                                               </w:t>
      </w:r>
      <w:r w:rsidRPr="0080006F">
        <w:rPr>
          <w:b/>
          <w:bCs/>
        </w:rPr>
        <w:t>TC Refused 13.2.18</w:t>
      </w:r>
    </w:p>
    <w:p w14:paraId="5D5B72BB" w14:textId="77777777" w:rsidR="0074250A" w:rsidRPr="0074250A" w:rsidRDefault="0074250A" w:rsidP="0074250A">
      <w:pPr>
        <w:tabs>
          <w:tab w:val="left" w:pos="709"/>
        </w:tabs>
        <w:jc w:val="both"/>
        <w:rPr>
          <w:b/>
          <w:bCs/>
          <w:i/>
          <w:color w:val="808080"/>
        </w:rPr>
      </w:pPr>
    </w:p>
    <w:p w14:paraId="184D523E" w14:textId="77777777" w:rsidR="0074250A" w:rsidRDefault="0074250A" w:rsidP="0074250A">
      <w:pPr>
        <w:tabs>
          <w:tab w:val="left" w:pos="709"/>
        </w:tabs>
        <w:jc w:val="both"/>
        <w:rPr>
          <w:b/>
          <w:bCs/>
        </w:rPr>
      </w:pPr>
      <w:r w:rsidRPr="0074250A">
        <w:rPr>
          <w:b/>
          <w:bCs/>
          <w:i/>
          <w:color w:val="808080"/>
        </w:rPr>
        <w:tab/>
      </w:r>
      <w:r>
        <w:rPr>
          <w:b/>
          <w:bCs/>
        </w:rPr>
        <w:t xml:space="preserve">iii) Planning Information </w:t>
      </w:r>
    </w:p>
    <w:p w14:paraId="6958D3FC" w14:textId="77777777" w:rsidR="0074250A" w:rsidRDefault="0074250A" w:rsidP="0074250A">
      <w:pPr>
        <w:tabs>
          <w:tab w:val="left" w:pos="709"/>
        </w:tabs>
        <w:ind w:left="709"/>
        <w:jc w:val="both"/>
        <w:rPr>
          <w:b/>
          <w:bCs/>
        </w:rPr>
      </w:pPr>
      <w:r>
        <w:rPr>
          <w:b/>
          <w:bCs/>
        </w:rPr>
        <w:tab/>
        <w:t xml:space="preserve">DC/2018/00207 – Discharge of conditions 3, 4 and 5 of planning permission DC/2018/00207.  Land adjacent to Caldicot Cemetery </w:t>
      </w:r>
      <w:proofErr w:type="spellStart"/>
      <w:r>
        <w:rPr>
          <w:b/>
          <w:bCs/>
        </w:rPr>
        <w:t>Dewstow</w:t>
      </w:r>
      <w:proofErr w:type="spellEnd"/>
      <w:r>
        <w:rPr>
          <w:b/>
          <w:bCs/>
        </w:rPr>
        <w:t xml:space="preserve"> Road </w:t>
      </w:r>
      <w:proofErr w:type="spellStart"/>
      <w:r>
        <w:rPr>
          <w:b/>
          <w:bCs/>
        </w:rPr>
        <w:t>Caerwent</w:t>
      </w:r>
      <w:proofErr w:type="spellEnd"/>
    </w:p>
    <w:p w14:paraId="734A8E8B" w14:textId="77777777" w:rsidR="00870D7D" w:rsidRDefault="0074250A" w:rsidP="0074250A">
      <w:pPr>
        <w:rPr>
          <w:b/>
          <w:bCs/>
        </w:rPr>
      </w:pPr>
      <w:r>
        <w:rPr>
          <w:b/>
          <w:bCs/>
        </w:rPr>
        <w:tab/>
      </w:r>
    </w:p>
    <w:p w14:paraId="0FC964FC" w14:textId="481BDF6A" w:rsidR="0074250A" w:rsidRDefault="00870D7D" w:rsidP="0074250A">
      <w:pPr>
        <w:rPr>
          <w:i/>
          <w:iCs/>
        </w:rPr>
      </w:pPr>
      <w:r>
        <w:rPr>
          <w:b/>
          <w:bCs/>
        </w:rPr>
        <w:t xml:space="preserve">            </w:t>
      </w:r>
      <w:bookmarkStart w:id="1" w:name="_GoBack"/>
      <w:bookmarkEnd w:id="1"/>
      <w:r w:rsidR="0074250A">
        <w:rPr>
          <w:b/>
          <w:bCs/>
        </w:rPr>
        <w:t>‘</w:t>
      </w:r>
      <w:r w:rsidR="0074250A" w:rsidRPr="000D54A4">
        <w:rPr>
          <w:i/>
          <w:iCs/>
        </w:rPr>
        <w:t>I can confirm the Condition below has been discharged.</w:t>
      </w:r>
    </w:p>
    <w:p w14:paraId="3C33C361" w14:textId="77777777" w:rsidR="0074250A" w:rsidRPr="00782162" w:rsidRDefault="0074250A" w:rsidP="0074250A">
      <w:pPr>
        <w:ind w:left="1701" w:hanging="992"/>
        <w:rPr>
          <w:i/>
          <w:iCs/>
        </w:rPr>
      </w:pPr>
      <w:r w:rsidRPr="00782162">
        <w:rPr>
          <w:i/>
          <w:iCs/>
        </w:rPr>
        <w:t>4              Prior to the removal of the existing hedgerow detail of compensatory panting associated with the hedgerow removal shall be submitted to the LPA for approval.  The detail shall include location of planting, species, sizes, numbers and densities.</w:t>
      </w:r>
    </w:p>
    <w:p w14:paraId="28DB440B" w14:textId="77777777" w:rsidR="0074250A" w:rsidRPr="00782162" w:rsidRDefault="0074250A" w:rsidP="0074250A">
      <w:pPr>
        <w:ind w:left="720"/>
        <w:rPr>
          <w:i/>
          <w:iCs/>
        </w:rPr>
      </w:pPr>
      <w:r w:rsidRPr="00782162">
        <w:rPr>
          <w:i/>
          <w:iCs/>
        </w:rPr>
        <w:t>REASON: To compensate for the loss of hedgerow during implementation of the scheme in accordance with LDP policy NE1 and the Environment (Wales) Act 2016.</w:t>
      </w:r>
    </w:p>
    <w:p w14:paraId="7ECE31BC" w14:textId="77777777" w:rsidR="0074250A" w:rsidRDefault="0074250A" w:rsidP="0074250A">
      <w:pPr>
        <w:ind w:left="709"/>
        <w:rPr>
          <w:i/>
          <w:iCs/>
        </w:rPr>
      </w:pPr>
      <w:r w:rsidRPr="00782162">
        <w:rPr>
          <w:i/>
          <w:iCs/>
        </w:rPr>
        <w:t xml:space="preserve">The other conditions, 3 and 5, are compliance conditions and require you to comply with documents </w:t>
      </w:r>
      <w:r w:rsidRPr="008509A7">
        <w:rPr>
          <w:i/>
          <w:iCs/>
        </w:rPr>
        <w:t xml:space="preserve">already submitted under the original application DC/2018/00207.’ </w:t>
      </w:r>
    </w:p>
    <w:p w14:paraId="4756EE09" w14:textId="77777777" w:rsidR="002F11B6" w:rsidRDefault="002F11B6" w:rsidP="0074250A">
      <w:pPr>
        <w:ind w:left="709"/>
        <w:rPr>
          <w:i/>
          <w:iCs/>
        </w:rPr>
      </w:pPr>
    </w:p>
    <w:p w14:paraId="6CF6A91B" w14:textId="77777777" w:rsidR="002F11B6" w:rsidRDefault="002F11B6" w:rsidP="0074250A">
      <w:pPr>
        <w:ind w:left="709"/>
        <w:rPr>
          <w:iCs/>
        </w:rPr>
      </w:pPr>
      <w:r>
        <w:rPr>
          <w:iCs/>
        </w:rPr>
        <w:t>A councillor requested an update on progress with the cemetery extension. The Clerk advised that a meeting would be arranged with the Ecologist and Preferred Contractor to discuss how to progress.</w:t>
      </w:r>
    </w:p>
    <w:p w14:paraId="4DC268D8" w14:textId="77777777" w:rsidR="002F11B6" w:rsidRDefault="002F11B6" w:rsidP="0074250A">
      <w:pPr>
        <w:ind w:left="709"/>
        <w:rPr>
          <w:iCs/>
        </w:rPr>
      </w:pPr>
    </w:p>
    <w:p w14:paraId="363D0002" w14:textId="77777777" w:rsidR="002F11B6" w:rsidRPr="002F11B6" w:rsidRDefault="002F11B6" w:rsidP="0074250A">
      <w:pPr>
        <w:ind w:left="709"/>
        <w:rPr>
          <w:b/>
          <w:iCs/>
        </w:rPr>
      </w:pPr>
      <w:r w:rsidRPr="002F11B6">
        <w:rPr>
          <w:b/>
          <w:iCs/>
        </w:rPr>
        <w:t>Town Council agreed Health &amp; Safety Committee to undertake a site visit with Ecologist and Preferred Contractor.</w:t>
      </w:r>
    </w:p>
    <w:p w14:paraId="5D3628E3" w14:textId="77777777" w:rsidR="0074250A" w:rsidRDefault="0074250A" w:rsidP="0074250A">
      <w:pPr>
        <w:rPr>
          <w:iCs/>
        </w:rPr>
      </w:pPr>
    </w:p>
    <w:p w14:paraId="01CB7658" w14:textId="77777777" w:rsidR="00030A49" w:rsidRDefault="00030A49" w:rsidP="0074250A">
      <w:pPr>
        <w:rPr>
          <w:iCs/>
        </w:rPr>
      </w:pPr>
    </w:p>
    <w:p w14:paraId="7587B454" w14:textId="77777777" w:rsidR="00030A49" w:rsidRPr="008509A7" w:rsidRDefault="00030A49" w:rsidP="0074250A">
      <w:pPr>
        <w:rPr>
          <w:iCs/>
        </w:rPr>
      </w:pPr>
    </w:p>
    <w:p w14:paraId="721DFAB8" w14:textId="77777777" w:rsidR="0074250A" w:rsidRDefault="0074250A" w:rsidP="0074250A">
      <w:pPr>
        <w:pStyle w:val="ListParagraph"/>
        <w:numPr>
          <w:ilvl w:val="0"/>
          <w:numId w:val="24"/>
        </w:numPr>
        <w:tabs>
          <w:tab w:val="left" w:pos="709"/>
          <w:tab w:val="left" w:pos="993"/>
        </w:tabs>
        <w:ind w:left="709" w:hanging="709"/>
        <w:jc w:val="both"/>
        <w:rPr>
          <w:b/>
          <w:bCs/>
        </w:rPr>
      </w:pPr>
      <w:r>
        <w:rPr>
          <w:b/>
          <w:bCs/>
        </w:rPr>
        <w:t xml:space="preserve">To resolve that 2 </w:t>
      </w:r>
      <w:proofErr w:type="gramStart"/>
      <w:r>
        <w:rPr>
          <w:b/>
          <w:bCs/>
        </w:rPr>
        <w:t>bank</w:t>
      </w:r>
      <w:proofErr w:type="gramEnd"/>
      <w:r>
        <w:rPr>
          <w:b/>
          <w:bCs/>
        </w:rPr>
        <w:t xml:space="preserve"> signatories sign forms, following setting up of account, for investment with CCLA</w:t>
      </w:r>
    </w:p>
    <w:p w14:paraId="03284D86" w14:textId="77777777" w:rsidR="0074250A" w:rsidRDefault="0074250A" w:rsidP="0074250A">
      <w:pPr>
        <w:pStyle w:val="ListParagraph"/>
        <w:tabs>
          <w:tab w:val="left" w:pos="709"/>
        </w:tabs>
        <w:ind w:left="360"/>
        <w:jc w:val="both"/>
        <w:rPr>
          <w:bCs/>
          <w:i/>
        </w:rPr>
      </w:pPr>
      <w:r>
        <w:rPr>
          <w:i/>
        </w:rPr>
        <w:tab/>
      </w:r>
      <w:r w:rsidRPr="00197A7D">
        <w:rPr>
          <w:i/>
        </w:rPr>
        <w:t xml:space="preserve">[Town Council resolved to invest £100,000 with CCLA, for a period of 6 months - </w:t>
      </w:r>
      <w:r w:rsidRPr="00197A7D">
        <w:rPr>
          <w:bCs/>
          <w:i/>
        </w:rPr>
        <w:t>FTC 27.6.18]</w:t>
      </w:r>
    </w:p>
    <w:p w14:paraId="3C32B7B7" w14:textId="77777777" w:rsidR="00030A49" w:rsidRDefault="00030A49" w:rsidP="0074250A">
      <w:pPr>
        <w:pStyle w:val="ListParagraph"/>
        <w:tabs>
          <w:tab w:val="left" w:pos="709"/>
        </w:tabs>
        <w:ind w:left="360"/>
        <w:jc w:val="both"/>
        <w:rPr>
          <w:i/>
        </w:rPr>
      </w:pPr>
    </w:p>
    <w:p w14:paraId="7D24A58B" w14:textId="77777777" w:rsidR="004D70CA" w:rsidRDefault="00030A49" w:rsidP="0074250A">
      <w:pPr>
        <w:pStyle w:val="ListParagraph"/>
        <w:tabs>
          <w:tab w:val="left" w:pos="709"/>
        </w:tabs>
        <w:ind w:left="360"/>
        <w:jc w:val="both"/>
        <w:rPr>
          <w:b/>
        </w:rPr>
      </w:pPr>
      <w:r w:rsidRPr="00030A49">
        <w:rPr>
          <w:b/>
          <w:i/>
        </w:rPr>
        <w:tab/>
      </w:r>
      <w:r w:rsidRPr="00030A49">
        <w:rPr>
          <w:b/>
        </w:rPr>
        <w:t>Town Council resolved that 2 bank signatories would sign forms for investment</w:t>
      </w:r>
      <w:r w:rsidR="004D70CA">
        <w:rPr>
          <w:b/>
        </w:rPr>
        <w:t xml:space="preserve"> of £100,000     </w:t>
      </w:r>
    </w:p>
    <w:p w14:paraId="2E90B468" w14:textId="0E72C449" w:rsidR="004D70CA" w:rsidRDefault="004D70CA" w:rsidP="0074250A">
      <w:pPr>
        <w:pStyle w:val="ListParagraph"/>
        <w:tabs>
          <w:tab w:val="left" w:pos="709"/>
        </w:tabs>
        <w:ind w:left="360"/>
        <w:jc w:val="both"/>
        <w:rPr>
          <w:b/>
        </w:rPr>
      </w:pPr>
      <w:r>
        <w:rPr>
          <w:b/>
        </w:rPr>
        <w:t xml:space="preserve">      with CCLA, for a period of six months, in order that the Clerk make transfer from Town </w:t>
      </w:r>
    </w:p>
    <w:p w14:paraId="00BEBD81" w14:textId="655F2747" w:rsidR="00030A49" w:rsidRPr="00030A49" w:rsidRDefault="004D70CA" w:rsidP="0074250A">
      <w:pPr>
        <w:pStyle w:val="ListParagraph"/>
        <w:tabs>
          <w:tab w:val="left" w:pos="709"/>
        </w:tabs>
        <w:ind w:left="360"/>
        <w:jc w:val="both"/>
        <w:rPr>
          <w:b/>
        </w:rPr>
      </w:pPr>
      <w:r>
        <w:rPr>
          <w:b/>
        </w:rPr>
        <w:t xml:space="preserve">      Council current account.</w:t>
      </w:r>
    </w:p>
    <w:p w14:paraId="3078B610" w14:textId="77777777" w:rsidR="0074250A" w:rsidRDefault="0074250A" w:rsidP="0074250A">
      <w:pPr>
        <w:pStyle w:val="ListParagraph"/>
        <w:tabs>
          <w:tab w:val="left" w:pos="709"/>
          <w:tab w:val="left" w:pos="993"/>
        </w:tabs>
        <w:ind w:left="709"/>
        <w:jc w:val="both"/>
        <w:rPr>
          <w:b/>
          <w:bCs/>
        </w:rPr>
      </w:pPr>
    </w:p>
    <w:p w14:paraId="21ED4022" w14:textId="77777777" w:rsidR="0074250A" w:rsidRPr="00030A49" w:rsidRDefault="0074250A" w:rsidP="0074250A">
      <w:pPr>
        <w:pStyle w:val="ListParagraph"/>
        <w:numPr>
          <w:ilvl w:val="0"/>
          <w:numId w:val="24"/>
        </w:numPr>
        <w:tabs>
          <w:tab w:val="left" w:pos="709"/>
          <w:tab w:val="left" w:pos="993"/>
        </w:tabs>
        <w:ind w:left="709" w:hanging="709"/>
        <w:jc w:val="both"/>
        <w:rPr>
          <w:b/>
          <w:bCs/>
        </w:rPr>
      </w:pPr>
      <w:r w:rsidRPr="00030A49">
        <w:rPr>
          <w:b/>
          <w:bCs/>
          <w:color w:val="000000"/>
        </w:rPr>
        <w:t>Resolve</w:t>
      </w:r>
      <w:r w:rsidR="00030A49" w:rsidRPr="00030A49">
        <w:rPr>
          <w:b/>
          <w:bCs/>
          <w:color w:val="000000"/>
        </w:rPr>
        <w:t>d</w:t>
      </w:r>
      <w:r w:rsidRPr="00030A49">
        <w:rPr>
          <w:b/>
          <w:bCs/>
          <w:color w:val="000000"/>
        </w:rPr>
        <w:t xml:space="preserve"> – Exclusion of Press and Public – By virtue of The Public Bodies (Admission to Meetings) Act 1960, the press and public are excluded from discussions on the following item on the basis that disclosure thereof would be prejudicial to the public interest by reason of the confidential nature of the business to be transacted</w:t>
      </w:r>
    </w:p>
    <w:p w14:paraId="25C21FCC" w14:textId="77777777" w:rsidR="0074250A" w:rsidRPr="00197A7D" w:rsidRDefault="0074250A" w:rsidP="0074250A">
      <w:pPr>
        <w:pStyle w:val="ListParagraph"/>
        <w:tabs>
          <w:tab w:val="left" w:pos="709"/>
          <w:tab w:val="left" w:pos="993"/>
        </w:tabs>
        <w:ind w:left="709"/>
        <w:jc w:val="both"/>
        <w:rPr>
          <w:b/>
          <w:bCs/>
        </w:rPr>
      </w:pPr>
    </w:p>
    <w:p w14:paraId="234AA339" w14:textId="77777777" w:rsidR="0074250A" w:rsidRPr="00030A49" w:rsidRDefault="0074250A" w:rsidP="0074250A">
      <w:pPr>
        <w:pStyle w:val="ListParagraph"/>
        <w:numPr>
          <w:ilvl w:val="0"/>
          <w:numId w:val="24"/>
        </w:numPr>
        <w:tabs>
          <w:tab w:val="left" w:pos="709"/>
          <w:tab w:val="left" w:pos="993"/>
        </w:tabs>
        <w:ind w:left="709" w:hanging="709"/>
        <w:jc w:val="both"/>
        <w:rPr>
          <w:b/>
          <w:bCs/>
        </w:rPr>
      </w:pPr>
      <w:r w:rsidRPr="005D3B87">
        <w:rPr>
          <w:b/>
          <w:bCs/>
        </w:rPr>
        <w:t xml:space="preserve">To consider updated quotation for Town Council Building Toilets </w:t>
      </w:r>
      <w:r w:rsidRPr="005D3B87">
        <w:rPr>
          <w:bCs/>
          <w:i/>
        </w:rPr>
        <w:t>[</w:t>
      </w:r>
      <w:proofErr w:type="spellStart"/>
      <w:r w:rsidRPr="005D3B87">
        <w:rPr>
          <w:bCs/>
          <w:i/>
          <w:sz w:val="22"/>
        </w:rPr>
        <w:t>b/f</w:t>
      </w:r>
      <w:proofErr w:type="spellEnd"/>
      <w:r w:rsidRPr="005D3B87">
        <w:rPr>
          <w:bCs/>
          <w:i/>
          <w:sz w:val="22"/>
        </w:rPr>
        <w:t xml:space="preserve"> P&amp;R 10.7.18]</w:t>
      </w:r>
    </w:p>
    <w:p w14:paraId="01649631" w14:textId="77777777" w:rsidR="00030A49" w:rsidRDefault="00030A49" w:rsidP="00030A49">
      <w:pPr>
        <w:pStyle w:val="ListParagraph"/>
        <w:tabs>
          <w:tab w:val="left" w:pos="709"/>
          <w:tab w:val="left" w:pos="993"/>
        </w:tabs>
        <w:jc w:val="both"/>
        <w:rPr>
          <w:b/>
          <w:bCs/>
        </w:rPr>
      </w:pPr>
    </w:p>
    <w:p w14:paraId="0AE294C8" w14:textId="77777777" w:rsidR="00030A49" w:rsidRDefault="00030A49" w:rsidP="00030A49">
      <w:pPr>
        <w:pStyle w:val="ListParagraph"/>
        <w:tabs>
          <w:tab w:val="left" w:pos="709"/>
          <w:tab w:val="left" w:pos="993"/>
        </w:tabs>
        <w:jc w:val="both"/>
        <w:rPr>
          <w:b/>
          <w:bCs/>
        </w:rPr>
      </w:pPr>
      <w:r>
        <w:rPr>
          <w:b/>
          <w:bCs/>
        </w:rPr>
        <w:t>Town Council Resolved to progress with Option 2 at a cost of £3080.00</w:t>
      </w:r>
      <w:r w:rsidR="008D3C4D">
        <w:rPr>
          <w:b/>
          <w:bCs/>
        </w:rPr>
        <w:t xml:space="preserve"> + VAT, from A Cochrane Ltd, for upgrade of all toilet facilities including ‘close coupled’ toilets and cistern. </w:t>
      </w:r>
    </w:p>
    <w:p w14:paraId="3172769E" w14:textId="77777777" w:rsidR="008D3C4D" w:rsidRDefault="008D3C4D" w:rsidP="00030A49">
      <w:pPr>
        <w:pStyle w:val="ListParagraph"/>
        <w:tabs>
          <w:tab w:val="left" w:pos="709"/>
          <w:tab w:val="left" w:pos="993"/>
        </w:tabs>
        <w:jc w:val="both"/>
        <w:rPr>
          <w:b/>
          <w:bCs/>
        </w:rPr>
      </w:pPr>
    </w:p>
    <w:p w14:paraId="0F3D4A57" w14:textId="77777777" w:rsidR="008D3C4D" w:rsidRPr="00197A7D" w:rsidRDefault="008D3C4D" w:rsidP="00030A49">
      <w:pPr>
        <w:pStyle w:val="ListParagraph"/>
        <w:tabs>
          <w:tab w:val="left" w:pos="709"/>
          <w:tab w:val="left" w:pos="993"/>
        </w:tabs>
        <w:jc w:val="both"/>
        <w:rPr>
          <w:b/>
          <w:bCs/>
        </w:rPr>
      </w:pPr>
      <w:r>
        <w:rPr>
          <w:b/>
          <w:bCs/>
        </w:rPr>
        <w:t>The meeting ended at 7.15pm</w:t>
      </w:r>
    </w:p>
    <w:p w14:paraId="3D59B543" w14:textId="77777777" w:rsidR="0074250A" w:rsidRDefault="0074250A" w:rsidP="00C44B81">
      <w:pPr>
        <w:pStyle w:val="Title"/>
        <w:tabs>
          <w:tab w:val="left" w:pos="360"/>
          <w:tab w:val="left" w:pos="900"/>
        </w:tabs>
        <w:ind w:left="709"/>
        <w:jc w:val="left"/>
      </w:pPr>
    </w:p>
    <w:sectPr w:rsidR="0074250A" w:rsidSect="00990136">
      <w:headerReference w:type="even" r:id="rId8"/>
      <w:footerReference w:type="even" r:id="rId9"/>
      <w:footerReference w:type="default" r:id="rId10"/>
      <w:pgSz w:w="11906" w:h="16838"/>
      <w:pgMar w:top="899" w:right="707" w:bottom="851" w:left="709"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C1BE06" w14:textId="77777777" w:rsidR="0074250A" w:rsidRPr="00103DD1" w:rsidRDefault="0074250A">
      <w:pPr>
        <w:rPr>
          <w:sz w:val="22"/>
          <w:szCs w:val="22"/>
        </w:rPr>
      </w:pPr>
      <w:r w:rsidRPr="00103DD1">
        <w:rPr>
          <w:sz w:val="22"/>
          <w:szCs w:val="22"/>
        </w:rPr>
        <w:separator/>
      </w:r>
    </w:p>
    <w:p w14:paraId="2BA3A62D" w14:textId="77777777" w:rsidR="0074250A" w:rsidRPr="00103DD1" w:rsidRDefault="0074250A">
      <w:pPr>
        <w:rPr>
          <w:sz w:val="22"/>
          <w:szCs w:val="22"/>
        </w:rPr>
      </w:pPr>
    </w:p>
    <w:p w14:paraId="402AD674" w14:textId="77777777" w:rsidR="0074250A" w:rsidRDefault="0074250A"/>
  </w:endnote>
  <w:endnote w:type="continuationSeparator" w:id="0">
    <w:p w14:paraId="1B81DB86" w14:textId="77777777" w:rsidR="0074250A" w:rsidRPr="00103DD1" w:rsidRDefault="0074250A">
      <w:pPr>
        <w:rPr>
          <w:sz w:val="22"/>
          <w:szCs w:val="22"/>
        </w:rPr>
      </w:pPr>
      <w:r w:rsidRPr="00103DD1">
        <w:rPr>
          <w:sz w:val="22"/>
          <w:szCs w:val="22"/>
        </w:rPr>
        <w:continuationSeparator/>
      </w:r>
    </w:p>
    <w:p w14:paraId="5FCF6FF4" w14:textId="77777777" w:rsidR="0074250A" w:rsidRPr="00103DD1" w:rsidRDefault="0074250A">
      <w:pPr>
        <w:rPr>
          <w:sz w:val="22"/>
          <w:szCs w:val="22"/>
        </w:rPr>
      </w:pPr>
    </w:p>
    <w:p w14:paraId="3406E066" w14:textId="77777777" w:rsidR="0074250A" w:rsidRDefault="007425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F73A9" w14:textId="77777777" w:rsidR="003F57B2" w:rsidRPr="00103DD1" w:rsidRDefault="003F57B2">
    <w:pPr>
      <w:pStyle w:val="Footer"/>
      <w:framePr w:wrap="around" w:vAnchor="text" w:hAnchor="margin" w:xAlign="right" w:y="1"/>
      <w:rPr>
        <w:rStyle w:val="PageNumber"/>
        <w:sz w:val="9"/>
        <w:szCs w:val="9"/>
      </w:rPr>
    </w:pPr>
    <w:r w:rsidRPr="00103DD1">
      <w:rPr>
        <w:rStyle w:val="PageNumber"/>
        <w:sz w:val="9"/>
        <w:szCs w:val="9"/>
      </w:rPr>
      <w:fldChar w:fldCharType="begin"/>
    </w:r>
    <w:r w:rsidRPr="00103DD1">
      <w:rPr>
        <w:rStyle w:val="PageNumber"/>
        <w:sz w:val="9"/>
        <w:szCs w:val="9"/>
      </w:rPr>
      <w:instrText xml:space="preserve">PAGE  </w:instrText>
    </w:r>
    <w:r w:rsidRPr="00103DD1">
      <w:rPr>
        <w:rStyle w:val="PageNumber"/>
        <w:sz w:val="9"/>
        <w:szCs w:val="9"/>
      </w:rPr>
      <w:fldChar w:fldCharType="end"/>
    </w:r>
  </w:p>
  <w:p w14:paraId="74050491" w14:textId="77777777" w:rsidR="003F57B2" w:rsidRPr="00103DD1" w:rsidRDefault="003F57B2">
    <w:pPr>
      <w:pStyle w:val="Footer"/>
      <w:ind w:right="360"/>
      <w:rPr>
        <w:sz w:val="9"/>
        <w:szCs w:val="9"/>
      </w:rPr>
    </w:pPr>
  </w:p>
  <w:p w14:paraId="7F8D1746" w14:textId="77777777" w:rsidR="003F57B2" w:rsidRPr="00103DD1" w:rsidRDefault="003F57B2">
    <w:pPr>
      <w:rPr>
        <w:sz w:val="9"/>
        <w:szCs w:val="9"/>
      </w:rPr>
    </w:pPr>
  </w:p>
  <w:p w14:paraId="62C2C825" w14:textId="77777777" w:rsidR="003F57B2" w:rsidRPr="00103DD1" w:rsidRDefault="003F57B2">
    <w:pPr>
      <w:rPr>
        <w:sz w:val="9"/>
        <w:szCs w:val="9"/>
      </w:rPr>
    </w:pPr>
  </w:p>
  <w:p w14:paraId="65852D0C" w14:textId="77777777" w:rsidR="003F57B2" w:rsidRPr="00103DD1" w:rsidRDefault="003F57B2">
    <w:pPr>
      <w:rPr>
        <w:sz w:val="8"/>
        <w:szCs w:val="8"/>
      </w:rPr>
    </w:pPr>
  </w:p>
  <w:p w14:paraId="411E1DFF" w14:textId="77777777" w:rsidR="003F57B2" w:rsidRPr="00103DD1" w:rsidRDefault="003F57B2">
    <w:pPr>
      <w:rPr>
        <w:sz w:val="8"/>
        <w:szCs w:val="8"/>
      </w:rPr>
    </w:pPr>
  </w:p>
  <w:p w14:paraId="3B71840C" w14:textId="77777777" w:rsidR="003F57B2" w:rsidRPr="00103DD1" w:rsidRDefault="003F57B2">
    <w:pPr>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0D2F0" w14:textId="77777777" w:rsidR="003F57B2" w:rsidRPr="00103DD1" w:rsidRDefault="003F57B2">
    <w:pPr>
      <w:pStyle w:val="Footer"/>
      <w:framePr w:wrap="around" w:vAnchor="text" w:hAnchor="margin" w:xAlign="right" w:y="1"/>
      <w:rPr>
        <w:rStyle w:val="PageNumber"/>
        <w:sz w:val="9"/>
        <w:szCs w:val="9"/>
      </w:rPr>
    </w:pPr>
    <w:r w:rsidRPr="00103DD1">
      <w:rPr>
        <w:rStyle w:val="PageNumber"/>
        <w:sz w:val="9"/>
        <w:szCs w:val="9"/>
      </w:rPr>
      <w:fldChar w:fldCharType="begin"/>
    </w:r>
    <w:r w:rsidRPr="00103DD1">
      <w:rPr>
        <w:rStyle w:val="PageNumber"/>
        <w:sz w:val="9"/>
        <w:szCs w:val="9"/>
      </w:rPr>
      <w:instrText xml:space="preserve">PAGE  </w:instrText>
    </w:r>
    <w:r w:rsidRPr="00103DD1">
      <w:rPr>
        <w:rStyle w:val="PageNumber"/>
        <w:sz w:val="9"/>
        <w:szCs w:val="9"/>
      </w:rPr>
      <w:fldChar w:fldCharType="separate"/>
    </w:r>
    <w:r w:rsidR="0025139E">
      <w:rPr>
        <w:rStyle w:val="PageNumber"/>
        <w:noProof/>
        <w:sz w:val="9"/>
        <w:szCs w:val="9"/>
      </w:rPr>
      <w:t>2</w:t>
    </w:r>
    <w:r w:rsidRPr="00103DD1">
      <w:rPr>
        <w:rStyle w:val="PageNumber"/>
        <w:sz w:val="9"/>
        <w:szCs w:val="9"/>
      </w:rPr>
      <w:fldChar w:fldCharType="end"/>
    </w:r>
  </w:p>
  <w:p w14:paraId="4798F0FE" w14:textId="77777777" w:rsidR="003F57B2" w:rsidRPr="00103DD1" w:rsidRDefault="003F57B2">
    <w:pPr>
      <w:pStyle w:val="Footer"/>
      <w:ind w:right="360"/>
      <w:rPr>
        <w:sz w:val="9"/>
        <w:szCs w:val="9"/>
      </w:rPr>
    </w:pPr>
  </w:p>
  <w:p w14:paraId="516215C4" w14:textId="77777777" w:rsidR="003F57B2" w:rsidRPr="00103DD1" w:rsidRDefault="003F57B2">
    <w:pPr>
      <w:rPr>
        <w:sz w:val="9"/>
        <w:szCs w:val="9"/>
      </w:rPr>
    </w:pPr>
  </w:p>
  <w:p w14:paraId="3AE9E3B5" w14:textId="77777777" w:rsidR="003F57B2" w:rsidRPr="00103DD1" w:rsidRDefault="003F57B2">
    <w:pPr>
      <w:rPr>
        <w:sz w:val="9"/>
        <w:szCs w:val="9"/>
      </w:rPr>
    </w:pPr>
  </w:p>
  <w:p w14:paraId="39D178FC" w14:textId="77777777" w:rsidR="003F57B2" w:rsidRPr="00103DD1" w:rsidRDefault="003F57B2">
    <w:pPr>
      <w:rPr>
        <w:sz w:val="8"/>
        <w:szCs w:val="8"/>
      </w:rPr>
    </w:pPr>
  </w:p>
  <w:p w14:paraId="341B3A68" w14:textId="77777777" w:rsidR="003F57B2" w:rsidRPr="00103DD1" w:rsidRDefault="003F57B2">
    <w:pPr>
      <w:rPr>
        <w:sz w:val="8"/>
        <w:szCs w:val="8"/>
      </w:rPr>
    </w:pPr>
  </w:p>
  <w:p w14:paraId="139C7FFA" w14:textId="77777777" w:rsidR="003F57B2" w:rsidRPr="00103DD1" w:rsidRDefault="003F57B2">
    <w:pPr>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8B9405" w14:textId="77777777" w:rsidR="0074250A" w:rsidRPr="00103DD1" w:rsidRDefault="0074250A">
      <w:pPr>
        <w:rPr>
          <w:sz w:val="22"/>
          <w:szCs w:val="22"/>
        </w:rPr>
      </w:pPr>
      <w:r w:rsidRPr="00103DD1">
        <w:rPr>
          <w:sz w:val="22"/>
          <w:szCs w:val="22"/>
        </w:rPr>
        <w:separator/>
      </w:r>
    </w:p>
    <w:p w14:paraId="46BA6500" w14:textId="77777777" w:rsidR="0074250A" w:rsidRPr="00103DD1" w:rsidRDefault="0074250A">
      <w:pPr>
        <w:rPr>
          <w:sz w:val="22"/>
          <w:szCs w:val="22"/>
        </w:rPr>
      </w:pPr>
    </w:p>
    <w:p w14:paraId="77C17B07" w14:textId="77777777" w:rsidR="0074250A" w:rsidRDefault="0074250A"/>
  </w:footnote>
  <w:footnote w:type="continuationSeparator" w:id="0">
    <w:p w14:paraId="25AB03D4" w14:textId="77777777" w:rsidR="0074250A" w:rsidRPr="00103DD1" w:rsidRDefault="0074250A">
      <w:pPr>
        <w:rPr>
          <w:sz w:val="22"/>
          <w:szCs w:val="22"/>
        </w:rPr>
      </w:pPr>
      <w:r w:rsidRPr="00103DD1">
        <w:rPr>
          <w:sz w:val="22"/>
          <w:szCs w:val="22"/>
        </w:rPr>
        <w:continuationSeparator/>
      </w:r>
    </w:p>
    <w:p w14:paraId="2CBEAEE3" w14:textId="77777777" w:rsidR="0074250A" w:rsidRPr="00103DD1" w:rsidRDefault="0074250A">
      <w:pPr>
        <w:rPr>
          <w:sz w:val="22"/>
          <w:szCs w:val="22"/>
        </w:rPr>
      </w:pPr>
    </w:p>
    <w:p w14:paraId="2A481042" w14:textId="77777777" w:rsidR="0074250A" w:rsidRDefault="0074250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4E280" w14:textId="77777777" w:rsidR="003F57B2" w:rsidRPr="00103DD1" w:rsidRDefault="003F57B2">
    <w:pPr>
      <w:rPr>
        <w:sz w:val="14"/>
        <w:szCs w:val="14"/>
      </w:rPr>
    </w:pPr>
  </w:p>
  <w:p w14:paraId="0FA2057F" w14:textId="77777777" w:rsidR="003F57B2" w:rsidRPr="00103DD1" w:rsidRDefault="003F57B2">
    <w:pPr>
      <w:rPr>
        <w:sz w:val="14"/>
        <w:szCs w:val="14"/>
      </w:rPr>
    </w:pPr>
  </w:p>
  <w:p w14:paraId="55B98711" w14:textId="77777777" w:rsidR="003F57B2" w:rsidRPr="00103DD1" w:rsidRDefault="003F57B2">
    <w:pPr>
      <w:rPr>
        <w:sz w:val="11"/>
        <w:szCs w:val="11"/>
      </w:rPr>
    </w:pPr>
  </w:p>
  <w:p w14:paraId="497F7E47" w14:textId="77777777" w:rsidR="003F57B2" w:rsidRPr="00103DD1" w:rsidRDefault="003F57B2">
    <w:pPr>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6730F"/>
    <w:multiLevelType w:val="hybridMultilevel"/>
    <w:tmpl w:val="0C66EF56"/>
    <w:lvl w:ilvl="0" w:tplc="1B7CD8CE">
      <w:start w:val="1"/>
      <w:numFmt w:val="lowerRoman"/>
      <w:lvlText w:val="%1)"/>
      <w:lvlJc w:val="left"/>
      <w:pPr>
        <w:ind w:left="1200" w:hanging="72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1" w15:restartNumberingAfterBreak="0">
    <w:nsid w:val="017A658D"/>
    <w:multiLevelType w:val="hybridMultilevel"/>
    <w:tmpl w:val="4CB4F0F4"/>
    <w:lvl w:ilvl="0" w:tplc="6F24583C">
      <w:start w:val="1"/>
      <w:numFmt w:val="lowerLetter"/>
      <w:lvlText w:val="(%1)"/>
      <w:lvlJc w:val="left"/>
      <w:pPr>
        <w:ind w:left="1020" w:hanging="360"/>
      </w:pPr>
      <w:rPr>
        <w:rFonts w:hint="default"/>
      </w:rPr>
    </w:lvl>
    <w:lvl w:ilvl="1" w:tplc="08090019" w:tentative="1">
      <w:start w:val="1"/>
      <w:numFmt w:val="lowerLetter"/>
      <w:lvlText w:val="%2."/>
      <w:lvlJc w:val="left"/>
      <w:pPr>
        <w:ind w:left="1740" w:hanging="360"/>
      </w:pPr>
    </w:lvl>
    <w:lvl w:ilvl="2" w:tplc="0809001B" w:tentative="1">
      <w:start w:val="1"/>
      <w:numFmt w:val="lowerRoman"/>
      <w:lvlText w:val="%3."/>
      <w:lvlJc w:val="right"/>
      <w:pPr>
        <w:ind w:left="2460" w:hanging="180"/>
      </w:pPr>
    </w:lvl>
    <w:lvl w:ilvl="3" w:tplc="0809000F" w:tentative="1">
      <w:start w:val="1"/>
      <w:numFmt w:val="decimal"/>
      <w:lvlText w:val="%4."/>
      <w:lvlJc w:val="left"/>
      <w:pPr>
        <w:ind w:left="3180" w:hanging="360"/>
      </w:pPr>
    </w:lvl>
    <w:lvl w:ilvl="4" w:tplc="08090019" w:tentative="1">
      <w:start w:val="1"/>
      <w:numFmt w:val="lowerLetter"/>
      <w:lvlText w:val="%5."/>
      <w:lvlJc w:val="left"/>
      <w:pPr>
        <w:ind w:left="3900" w:hanging="360"/>
      </w:pPr>
    </w:lvl>
    <w:lvl w:ilvl="5" w:tplc="0809001B" w:tentative="1">
      <w:start w:val="1"/>
      <w:numFmt w:val="lowerRoman"/>
      <w:lvlText w:val="%6."/>
      <w:lvlJc w:val="right"/>
      <w:pPr>
        <w:ind w:left="4620" w:hanging="180"/>
      </w:pPr>
    </w:lvl>
    <w:lvl w:ilvl="6" w:tplc="0809000F" w:tentative="1">
      <w:start w:val="1"/>
      <w:numFmt w:val="decimal"/>
      <w:lvlText w:val="%7."/>
      <w:lvlJc w:val="left"/>
      <w:pPr>
        <w:ind w:left="5340" w:hanging="360"/>
      </w:pPr>
    </w:lvl>
    <w:lvl w:ilvl="7" w:tplc="08090019" w:tentative="1">
      <w:start w:val="1"/>
      <w:numFmt w:val="lowerLetter"/>
      <w:lvlText w:val="%8."/>
      <w:lvlJc w:val="left"/>
      <w:pPr>
        <w:ind w:left="6060" w:hanging="360"/>
      </w:pPr>
    </w:lvl>
    <w:lvl w:ilvl="8" w:tplc="0809001B" w:tentative="1">
      <w:start w:val="1"/>
      <w:numFmt w:val="lowerRoman"/>
      <w:lvlText w:val="%9."/>
      <w:lvlJc w:val="right"/>
      <w:pPr>
        <w:ind w:left="6780" w:hanging="180"/>
      </w:pPr>
    </w:lvl>
  </w:abstractNum>
  <w:abstractNum w:abstractNumId="2" w15:restartNumberingAfterBreak="0">
    <w:nsid w:val="089744C0"/>
    <w:multiLevelType w:val="hybridMultilevel"/>
    <w:tmpl w:val="810AE74A"/>
    <w:lvl w:ilvl="0" w:tplc="08090001">
      <w:start w:val="1"/>
      <w:numFmt w:val="bullet"/>
      <w:lvlText w:val=""/>
      <w:lvlJc w:val="left"/>
      <w:pPr>
        <w:ind w:left="1272" w:hanging="360"/>
      </w:pPr>
      <w:rPr>
        <w:rFonts w:ascii="Symbol" w:hAnsi="Symbol" w:hint="default"/>
      </w:rPr>
    </w:lvl>
    <w:lvl w:ilvl="1" w:tplc="08090003" w:tentative="1">
      <w:start w:val="1"/>
      <w:numFmt w:val="bullet"/>
      <w:lvlText w:val="o"/>
      <w:lvlJc w:val="left"/>
      <w:pPr>
        <w:ind w:left="1992" w:hanging="360"/>
      </w:pPr>
      <w:rPr>
        <w:rFonts w:ascii="Courier New" w:hAnsi="Courier New" w:cs="Courier New" w:hint="default"/>
      </w:rPr>
    </w:lvl>
    <w:lvl w:ilvl="2" w:tplc="08090005" w:tentative="1">
      <w:start w:val="1"/>
      <w:numFmt w:val="bullet"/>
      <w:lvlText w:val=""/>
      <w:lvlJc w:val="left"/>
      <w:pPr>
        <w:ind w:left="2712" w:hanging="360"/>
      </w:pPr>
      <w:rPr>
        <w:rFonts w:ascii="Wingdings" w:hAnsi="Wingdings" w:hint="default"/>
      </w:rPr>
    </w:lvl>
    <w:lvl w:ilvl="3" w:tplc="08090001" w:tentative="1">
      <w:start w:val="1"/>
      <w:numFmt w:val="bullet"/>
      <w:lvlText w:val=""/>
      <w:lvlJc w:val="left"/>
      <w:pPr>
        <w:ind w:left="3432" w:hanging="360"/>
      </w:pPr>
      <w:rPr>
        <w:rFonts w:ascii="Symbol" w:hAnsi="Symbol" w:hint="default"/>
      </w:rPr>
    </w:lvl>
    <w:lvl w:ilvl="4" w:tplc="08090003" w:tentative="1">
      <w:start w:val="1"/>
      <w:numFmt w:val="bullet"/>
      <w:lvlText w:val="o"/>
      <w:lvlJc w:val="left"/>
      <w:pPr>
        <w:ind w:left="4152" w:hanging="360"/>
      </w:pPr>
      <w:rPr>
        <w:rFonts w:ascii="Courier New" w:hAnsi="Courier New" w:cs="Courier New" w:hint="default"/>
      </w:rPr>
    </w:lvl>
    <w:lvl w:ilvl="5" w:tplc="08090005" w:tentative="1">
      <w:start w:val="1"/>
      <w:numFmt w:val="bullet"/>
      <w:lvlText w:val=""/>
      <w:lvlJc w:val="left"/>
      <w:pPr>
        <w:ind w:left="4872" w:hanging="360"/>
      </w:pPr>
      <w:rPr>
        <w:rFonts w:ascii="Wingdings" w:hAnsi="Wingdings" w:hint="default"/>
      </w:rPr>
    </w:lvl>
    <w:lvl w:ilvl="6" w:tplc="08090001" w:tentative="1">
      <w:start w:val="1"/>
      <w:numFmt w:val="bullet"/>
      <w:lvlText w:val=""/>
      <w:lvlJc w:val="left"/>
      <w:pPr>
        <w:ind w:left="5592" w:hanging="360"/>
      </w:pPr>
      <w:rPr>
        <w:rFonts w:ascii="Symbol" w:hAnsi="Symbol" w:hint="default"/>
      </w:rPr>
    </w:lvl>
    <w:lvl w:ilvl="7" w:tplc="08090003" w:tentative="1">
      <w:start w:val="1"/>
      <w:numFmt w:val="bullet"/>
      <w:lvlText w:val="o"/>
      <w:lvlJc w:val="left"/>
      <w:pPr>
        <w:ind w:left="6312" w:hanging="360"/>
      </w:pPr>
      <w:rPr>
        <w:rFonts w:ascii="Courier New" w:hAnsi="Courier New" w:cs="Courier New" w:hint="default"/>
      </w:rPr>
    </w:lvl>
    <w:lvl w:ilvl="8" w:tplc="08090005" w:tentative="1">
      <w:start w:val="1"/>
      <w:numFmt w:val="bullet"/>
      <w:lvlText w:val=""/>
      <w:lvlJc w:val="left"/>
      <w:pPr>
        <w:ind w:left="7032" w:hanging="360"/>
      </w:pPr>
      <w:rPr>
        <w:rFonts w:ascii="Wingdings" w:hAnsi="Wingdings" w:hint="default"/>
      </w:rPr>
    </w:lvl>
  </w:abstractNum>
  <w:abstractNum w:abstractNumId="3" w15:restartNumberingAfterBreak="0">
    <w:nsid w:val="0A047B03"/>
    <w:multiLevelType w:val="hybridMultilevel"/>
    <w:tmpl w:val="6404672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0A3005DB"/>
    <w:multiLevelType w:val="hybridMultilevel"/>
    <w:tmpl w:val="4DDC7562"/>
    <w:lvl w:ilvl="0" w:tplc="16562C8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A265A2"/>
    <w:multiLevelType w:val="hybridMultilevel"/>
    <w:tmpl w:val="30A69DEC"/>
    <w:lvl w:ilvl="0" w:tplc="C9B2606A">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 w15:restartNumberingAfterBreak="0">
    <w:nsid w:val="128944CE"/>
    <w:multiLevelType w:val="hybridMultilevel"/>
    <w:tmpl w:val="B54EE43A"/>
    <w:lvl w:ilvl="0" w:tplc="9858D9E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590785E"/>
    <w:multiLevelType w:val="hybridMultilevel"/>
    <w:tmpl w:val="4308F476"/>
    <w:lvl w:ilvl="0" w:tplc="188E83F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7CF02AB"/>
    <w:multiLevelType w:val="hybridMultilevel"/>
    <w:tmpl w:val="2D58D746"/>
    <w:lvl w:ilvl="0" w:tplc="643CB90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8E1A90"/>
    <w:multiLevelType w:val="hybridMultilevel"/>
    <w:tmpl w:val="9B3E27AA"/>
    <w:lvl w:ilvl="0" w:tplc="581A70A2">
      <w:start w:val="1"/>
      <w:numFmt w:val="lowerLetter"/>
      <w:lvlText w:val="%1)"/>
      <w:lvlJc w:val="left"/>
      <w:pPr>
        <w:ind w:left="960" w:hanging="360"/>
      </w:pPr>
      <w:rPr>
        <w:rFonts w:hint="default"/>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10" w15:restartNumberingAfterBreak="0">
    <w:nsid w:val="1C2D25B3"/>
    <w:multiLevelType w:val="hybridMultilevel"/>
    <w:tmpl w:val="D4D47506"/>
    <w:lvl w:ilvl="0" w:tplc="81DEC478">
      <w:start w:val="1"/>
      <w:numFmt w:val="lowerLetter"/>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11" w15:restartNumberingAfterBreak="0">
    <w:nsid w:val="1CF52AF9"/>
    <w:multiLevelType w:val="hybridMultilevel"/>
    <w:tmpl w:val="DF28B5E8"/>
    <w:lvl w:ilvl="0" w:tplc="C2C20A0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13B1444"/>
    <w:multiLevelType w:val="hybridMultilevel"/>
    <w:tmpl w:val="B860EC62"/>
    <w:lvl w:ilvl="0" w:tplc="4CEA46A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55E4BAD"/>
    <w:multiLevelType w:val="hybridMultilevel"/>
    <w:tmpl w:val="ED3CA11A"/>
    <w:lvl w:ilvl="0" w:tplc="08090001">
      <w:start w:val="1"/>
      <w:numFmt w:val="bullet"/>
      <w:lvlText w:val=""/>
      <w:lvlJc w:val="left"/>
      <w:pPr>
        <w:ind w:left="2138" w:hanging="360"/>
      </w:pPr>
      <w:rPr>
        <w:rFonts w:ascii="Symbol" w:hAnsi="Symbol" w:hint="default"/>
      </w:rPr>
    </w:lvl>
    <w:lvl w:ilvl="1" w:tplc="08090003">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4" w15:restartNumberingAfterBreak="0">
    <w:nsid w:val="28074F80"/>
    <w:multiLevelType w:val="hybridMultilevel"/>
    <w:tmpl w:val="48649F6C"/>
    <w:lvl w:ilvl="0" w:tplc="643CB90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0C1F49"/>
    <w:multiLevelType w:val="hybridMultilevel"/>
    <w:tmpl w:val="BBB82314"/>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348057B5"/>
    <w:multiLevelType w:val="hybridMultilevel"/>
    <w:tmpl w:val="435A2796"/>
    <w:lvl w:ilvl="0" w:tplc="31F86558">
      <w:start w:val="1"/>
      <w:numFmt w:val="lowerLetter"/>
      <w:lvlText w:val="(%1)"/>
      <w:lvlJc w:val="left"/>
      <w:pPr>
        <w:ind w:left="1260" w:hanging="360"/>
      </w:pPr>
      <w:rPr>
        <w:rFonts w:hint="default"/>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17" w15:restartNumberingAfterBreak="0">
    <w:nsid w:val="35E1491B"/>
    <w:multiLevelType w:val="hybridMultilevel"/>
    <w:tmpl w:val="ADE25462"/>
    <w:lvl w:ilvl="0" w:tplc="21984C8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D0646CE"/>
    <w:multiLevelType w:val="hybridMultilevel"/>
    <w:tmpl w:val="1D548B44"/>
    <w:lvl w:ilvl="0" w:tplc="43267B7E">
      <w:start w:val="1"/>
      <w:numFmt w:val="lowerRoman"/>
      <w:lvlText w:val="(%1)"/>
      <w:lvlJc w:val="left"/>
      <w:pPr>
        <w:ind w:left="1380" w:hanging="720"/>
      </w:pPr>
      <w:rPr>
        <w:rFonts w:hint="default"/>
      </w:rPr>
    </w:lvl>
    <w:lvl w:ilvl="1" w:tplc="08090019" w:tentative="1">
      <w:start w:val="1"/>
      <w:numFmt w:val="lowerLetter"/>
      <w:lvlText w:val="%2."/>
      <w:lvlJc w:val="left"/>
      <w:pPr>
        <w:ind w:left="1740" w:hanging="360"/>
      </w:pPr>
    </w:lvl>
    <w:lvl w:ilvl="2" w:tplc="0809001B" w:tentative="1">
      <w:start w:val="1"/>
      <w:numFmt w:val="lowerRoman"/>
      <w:lvlText w:val="%3."/>
      <w:lvlJc w:val="right"/>
      <w:pPr>
        <w:ind w:left="2460" w:hanging="180"/>
      </w:pPr>
    </w:lvl>
    <w:lvl w:ilvl="3" w:tplc="0809000F" w:tentative="1">
      <w:start w:val="1"/>
      <w:numFmt w:val="decimal"/>
      <w:lvlText w:val="%4."/>
      <w:lvlJc w:val="left"/>
      <w:pPr>
        <w:ind w:left="3180" w:hanging="360"/>
      </w:pPr>
    </w:lvl>
    <w:lvl w:ilvl="4" w:tplc="08090019" w:tentative="1">
      <w:start w:val="1"/>
      <w:numFmt w:val="lowerLetter"/>
      <w:lvlText w:val="%5."/>
      <w:lvlJc w:val="left"/>
      <w:pPr>
        <w:ind w:left="3900" w:hanging="360"/>
      </w:pPr>
    </w:lvl>
    <w:lvl w:ilvl="5" w:tplc="0809001B" w:tentative="1">
      <w:start w:val="1"/>
      <w:numFmt w:val="lowerRoman"/>
      <w:lvlText w:val="%6."/>
      <w:lvlJc w:val="right"/>
      <w:pPr>
        <w:ind w:left="4620" w:hanging="180"/>
      </w:pPr>
    </w:lvl>
    <w:lvl w:ilvl="6" w:tplc="0809000F" w:tentative="1">
      <w:start w:val="1"/>
      <w:numFmt w:val="decimal"/>
      <w:lvlText w:val="%7."/>
      <w:lvlJc w:val="left"/>
      <w:pPr>
        <w:ind w:left="5340" w:hanging="360"/>
      </w:pPr>
    </w:lvl>
    <w:lvl w:ilvl="7" w:tplc="08090019" w:tentative="1">
      <w:start w:val="1"/>
      <w:numFmt w:val="lowerLetter"/>
      <w:lvlText w:val="%8."/>
      <w:lvlJc w:val="left"/>
      <w:pPr>
        <w:ind w:left="6060" w:hanging="360"/>
      </w:pPr>
    </w:lvl>
    <w:lvl w:ilvl="8" w:tplc="0809001B" w:tentative="1">
      <w:start w:val="1"/>
      <w:numFmt w:val="lowerRoman"/>
      <w:lvlText w:val="%9."/>
      <w:lvlJc w:val="right"/>
      <w:pPr>
        <w:ind w:left="6780" w:hanging="180"/>
      </w:pPr>
    </w:lvl>
  </w:abstractNum>
  <w:abstractNum w:abstractNumId="19" w15:restartNumberingAfterBreak="0">
    <w:nsid w:val="3D313628"/>
    <w:multiLevelType w:val="hybridMultilevel"/>
    <w:tmpl w:val="B2281CA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41F0DDA"/>
    <w:multiLevelType w:val="hybridMultilevel"/>
    <w:tmpl w:val="B2281CA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BA70F38"/>
    <w:multiLevelType w:val="hybridMultilevel"/>
    <w:tmpl w:val="36549548"/>
    <w:lvl w:ilvl="0" w:tplc="7DF6B24A">
      <w:start w:val="1"/>
      <w:numFmt w:val="lowerRoman"/>
      <w:lvlText w:val="%1)"/>
      <w:lvlJc w:val="left"/>
      <w:pPr>
        <w:ind w:left="1425" w:hanging="72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22" w15:restartNumberingAfterBreak="0">
    <w:nsid w:val="526D6998"/>
    <w:multiLevelType w:val="hybridMultilevel"/>
    <w:tmpl w:val="912254B2"/>
    <w:lvl w:ilvl="0" w:tplc="08090001">
      <w:start w:val="1"/>
      <w:numFmt w:val="bullet"/>
      <w:lvlText w:val=""/>
      <w:lvlJc w:val="left"/>
      <w:pPr>
        <w:ind w:left="1284" w:hanging="360"/>
      </w:pPr>
      <w:rPr>
        <w:rFonts w:ascii="Symbol" w:hAnsi="Symbol" w:hint="default"/>
      </w:rPr>
    </w:lvl>
    <w:lvl w:ilvl="1" w:tplc="08090003" w:tentative="1">
      <w:start w:val="1"/>
      <w:numFmt w:val="bullet"/>
      <w:lvlText w:val="o"/>
      <w:lvlJc w:val="left"/>
      <w:pPr>
        <w:ind w:left="2004" w:hanging="360"/>
      </w:pPr>
      <w:rPr>
        <w:rFonts w:ascii="Courier New" w:hAnsi="Courier New" w:cs="Courier New" w:hint="default"/>
      </w:rPr>
    </w:lvl>
    <w:lvl w:ilvl="2" w:tplc="08090005" w:tentative="1">
      <w:start w:val="1"/>
      <w:numFmt w:val="bullet"/>
      <w:lvlText w:val=""/>
      <w:lvlJc w:val="left"/>
      <w:pPr>
        <w:ind w:left="2724" w:hanging="360"/>
      </w:pPr>
      <w:rPr>
        <w:rFonts w:ascii="Wingdings" w:hAnsi="Wingdings" w:hint="default"/>
      </w:rPr>
    </w:lvl>
    <w:lvl w:ilvl="3" w:tplc="08090001" w:tentative="1">
      <w:start w:val="1"/>
      <w:numFmt w:val="bullet"/>
      <w:lvlText w:val=""/>
      <w:lvlJc w:val="left"/>
      <w:pPr>
        <w:ind w:left="3444" w:hanging="360"/>
      </w:pPr>
      <w:rPr>
        <w:rFonts w:ascii="Symbol" w:hAnsi="Symbol" w:hint="default"/>
      </w:rPr>
    </w:lvl>
    <w:lvl w:ilvl="4" w:tplc="08090003" w:tentative="1">
      <w:start w:val="1"/>
      <w:numFmt w:val="bullet"/>
      <w:lvlText w:val="o"/>
      <w:lvlJc w:val="left"/>
      <w:pPr>
        <w:ind w:left="4164" w:hanging="360"/>
      </w:pPr>
      <w:rPr>
        <w:rFonts w:ascii="Courier New" w:hAnsi="Courier New" w:cs="Courier New" w:hint="default"/>
      </w:rPr>
    </w:lvl>
    <w:lvl w:ilvl="5" w:tplc="08090005" w:tentative="1">
      <w:start w:val="1"/>
      <w:numFmt w:val="bullet"/>
      <w:lvlText w:val=""/>
      <w:lvlJc w:val="left"/>
      <w:pPr>
        <w:ind w:left="4884" w:hanging="360"/>
      </w:pPr>
      <w:rPr>
        <w:rFonts w:ascii="Wingdings" w:hAnsi="Wingdings" w:hint="default"/>
      </w:rPr>
    </w:lvl>
    <w:lvl w:ilvl="6" w:tplc="08090001" w:tentative="1">
      <w:start w:val="1"/>
      <w:numFmt w:val="bullet"/>
      <w:lvlText w:val=""/>
      <w:lvlJc w:val="left"/>
      <w:pPr>
        <w:ind w:left="5604" w:hanging="360"/>
      </w:pPr>
      <w:rPr>
        <w:rFonts w:ascii="Symbol" w:hAnsi="Symbol" w:hint="default"/>
      </w:rPr>
    </w:lvl>
    <w:lvl w:ilvl="7" w:tplc="08090003" w:tentative="1">
      <w:start w:val="1"/>
      <w:numFmt w:val="bullet"/>
      <w:lvlText w:val="o"/>
      <w:lvlJc w:val="left"/>
      <w:pPr>
        <w:ind w:left="6324" w:hanging="360"/>
      </w:pPr>
      <w:rPr>
        <w:rFonts w:ascii="Courier New" w:hAnsi="Courier New" w:cs="Courier New" w:hint="default"/>
      </w:rPr>
    </w:lvl>
    <w:lvl w:ilvl="8" w:tplc="08090005" w:tentative="1">
      <w:start w:val="1"/>
      <w:numFmt w:val="bullet"/>
      <w:lvlText w:val=""/>
      <w:lvlJc w:val="left"/>
      <w:pPr>
        <w:ind w:left="7044" w:hanging="360"/>
      </w:pPr>
      <w:rPr>
        <w:rFonts w:ascii="Wingdings" w:hAnsi="Wingdings" w:hint="default"/>
      </w:rPr>
    </w:lvl>
  </w:abstractNum>
  <w:abstractNum w:abstractNumId="23" w15:restartNumberingAfterBreak="0">
    <w:nsid w:val="568F62C1"/>
    <w:multiLevelType w:val="hybridMultilevel"/>
    <w:tmpl w:val="08224BE0"/>
    <w:lvl w:ilvl="0" w:tplc="3B50CA44">
      <w:start w:val="1"/>
      <w:numFmt w:val="lowerLetter"/>
      <w:lvlText w:val="%1)"/>
      <w:lvlJc w:val="left"/>
      <w:pPr>
        <w:ind w:left="1462" w:hanging="360"/>
      </w:pPr>
      <w:rPr>
        <w:rFonts w:hint="default"/>
      </w:rPr>
    </w:lvl>
    <w:lvl w:ilvl="1" w:tplc="08090019" w:tentative="1">
      <w:start w:val="1"/>
      <w:numFmt w:val="lowerLetter"/>
      <w:lvlText w:val="%2."/>
      <w:lvlJc w:val="left"/>
      <w:pPr>
        <w:ind w:left="2182" w:hanging="360"/>
      </w:pPr>
    </w:lvl>
    <w:lvl w:ilvl="2" w:tplc="0809001B" w:tentative="1">
      <w:start w:val="1"/>
      <w:numFmt w:val="lowerRoman"/>
      <w:lvlText w:val="%3."/>
      <w:lvlJc w:val="right"/>
      <w:pPr>
        <w:ind w:left="2902" w:hanging="180"/>
      </w:pPr>
    </w:lvl>
    <w:lvl w:ilvl="3" w:tplc="0809000F" w:tentative="1">
      <w:start w:val="1"/>
      <w:numFmt w:val="decimal"/>
      <w:lvlText w:val="%4."/>
      <w:lvlJc w:val="left"/>
      <w:pPr>
        <w:ind w:left="3622" w:hanging="360"/>
      </w:pPr>
    </w:lvl>
    <w:lvl w:ilvl="4" w:tplc="08090019" w:tentative="1">
      <w:start w:val="1"/>
      <w:numFmt w:val="lowerLetter"/>
      <w:lvlText w:val="%5."/>
      <w:lvlJc w:val="left"/>
      <w:pPr>
        <w:ind w:left="4342" w:hanging="360"/>
      </w:pPr>
    </w:lvl>
    <w:lvl w:ilvl="5" w:tplc="0809001B" w:tentative="1">
      <w:start w:val="1"/>
      <w:numFmt w:val="lowerRoman"/>
      <w:lvlText w:val="%6."/>
      <w:lvlJc w:val="right"/>
      <w:pPr>
        <w:ind w:left="5062" w:hanging="180"/>
      </w:pPr>
    </w:lvl>
    <w:lvl w:ilvl="6" w:tplc="0809000F" w:tentative="1">
      <w:start w:val="1"/>
      <w:numFmt w:val="decimal"/>
      <w:lvlText w:val="%7."/>
      <w:lvlJc w:val="left"/>
      <w:pPr>
        <w:ind w:left="5782" w:hanging="360"/>
      </w:pPr>
    </w:lvl>
    <w:lvl w:ilvl="7" w:tplc="08090019" w:tentative="1">
      <w:start w:val="1"/>
      <w:numFmt w:val="lowerLetter"/>
      <w:lvlText w:val="%8."/>
      <w:lvlJc w:val="left"/>
      <w:pPr>
        <w:ind w:left="6502" w:hanging="360"/>
      </w:pPr>
    </w:lvl>
    <w:lvl w:ilvl="8" w:tplc="0809001B" w:tentative="1">
      <w:start w:val="1"/>
      <w:numFmt w:val="lowerRoman"/>
      <w:lvlText w:val="%9."/>
      <w:lvlJc w:val="right"/>
      <w:pPr>
        <w:ind w:left="7222" w:hanging="180"/>
      </w:pPr>
    </w:lvl>
  </w:abstractNum>
  <w:abstractNum w:abstractNumId="24" w15:restartNumberingAfterBreak="0">
    <w:nsid w:val="5A9E2237"/>
    <w:multiLevelType w:val="hybridMultilevel"/>
    <w:tmpl w:val="8F38F186"/>
    <w:lvl w:ilvl="0" w:tplc="08090001">
      <w:start w:val="1"/>
      <w:numFmt w:val="bullet"/>
      <w:lvlText w:val=""/>
      <w:lvlJc w:val="left"/>
      <w:pPr>
        <w:ind w:left="3552" w:hanging="360"/>
      </w:pPr>
      <w:rPr>
        <w:rFonts w:ascii="Symbol" w:hAnsi="Symbol" w:hint="default"/>
      </w:rPr>
    </w:lvl>
    <w:lvl w:ilvl="1" w:tplc="08090003" w:tentative="1">
      <w:start w:val="1"/>
      <w:numFmt w:val="bullet"/>
      <w:lvlText w:val="o"/>
      <w:lvlJc w:val="left"/>
      <w:pPr>
        <w:ind w:left="4272" w:hanging="360"/>
      </w:pPr>
      <w:rPr>
        <w:rFonts w:ascii="Courier New" w:hAnsi="Courier New" w:cs="Courier New" w:hint="default"/>
      </w:rPr>
    </w:lvl>
    <w:lvl w:ilvl="2" w:tplc="08090005" w:tentative="1">
      <w:start w:val="1"/>
      <w:numFmt w:val="bullet"/>
      <w:lvlText w:val=""/>
      <w:lvlJc w:val="left"/>
      <w:pPr>
        <w:ind w:left="4992" w:hanging="360"/>
      </w:pPr>
      <w:rPr>
        <w:rFonts w:ascii="Wingdings" w:hAnsi="Wingdings" w:hint="default"/>
      </w:rPr>
    </w:lvl>
    <w:lvl w:ilvl="3" w:tplc="08090001" w:tentative="1">
      <w:start w:val="1"/>
      <w:numFmt w:val="bullet"/>
      <w:lvlText w:val=""/>
      <w:lvlJc w:val="left"/>
      <w:pPr>
        <w:ind w:left="5712" w:hanging="360"/>
      </w:pPr>
      <w:rPr>
        <w:rFonts w:ascii="Symbol" w:hAnsi="Symbol" w:hint="default"/>
      </w:rPr>
    </w:lvl>
    <w:lvl w:ilvl="4" w:tplc="08090003" w:tentative="1">
      <w:start w:val="1"/>
      <w:numFmt w:val="bullet"/>
      <w:lvlText w:val="o"/>
      <w:lvlJc w:val="left"/>
      <w:pPr>
        <w:ind w:left="6432" w:hanging="360"/>
      </w:pPr>
      <w:rPr>
        <w:rFonts w:ascii="Courier New" w:hAnsi="Courier New" w:cs="Courier New" w:hint="default"/>
      </w:rPr>
    </w:lvl>
    <w:lvl w:ilvl="5" w:tplc="08090005" w:tentative="1">
      <w:start w:val="1"/>
      <w:numFmt w:val="bullet"/>
      <w:lvlText w:val=""/>
      <w:lvlJc w:val="left"/>
      <w:pPr>
        <w:ind w:left="7152" w:hanging="360"/>
      </w:pPr>
      <w:rPr>
        <w:rFonts w:ascii="Wingdings" w:hAnsi="Wingdings" w:hint="default"/>
      </w:rPr>
    </w:lvl>
    <w:lvl w:ilvl="6" w:tplc="08090001" w:tentative="1">
      <w:start w:val="1"/>
      <w:numFmt w:val="bullet"/>
      <w:lvlText w:val=""/>
      <w:lvlJc w:val="left"/>
      <w:pPr>
        <w:ind w:left="7872" w:hanging="360"/>
      </w:pPr>
      <w:rPr>
        <w:rFonts w:ascii="Symbol" w:hAnsi="Symbol" w:hint="default"/>
      </w:rPr>
    </w:lvl>
    <w:lvl w:ilvl="7" w:tplc="08090003" w:tentative="1">
      <w:start w:val="1"/>
      <w:numFmt w:val="bullet"/>
      <w:lvlText w:val="o"/>
      <w:lvlJc w:val="left"/>
      <w:pPr>
        <w:ind w:left="8592" w:hanging="360"/>
      </w:pPr>
      <w:rPr>
        <w:rFonts w:ascii="Courier New" w:hAnsi="Courier New" w:cs="Courier New" w:hint="default"/>
      </w:rPr>
    </w:lvl>
    <w:lvl w:ilvl="8" w:tplc="08090005" w:tentative="1">
      <w:start w:val="1"/>
      <w:numFmt w:val="bullet"/>
      <w:lvlText w:val=""/>
      <w:lvlJc w:val="left"/>
      <w:pPr>
        <w:ind w:left="9312" w:hanging="360"/>
      </w:pPr>
      <w:rPr>
        <w:rFonts w:ascii="Wingdings" w:hAnsi="Wingdings" w:hint="default"/>
      </w:rPr>
    </w:lvl>
  </w:abstractNum>
  <w:abstractNum w:abstractNumId="25" w15:restartNumberingAfterBreak="0">
    <w:nsid w:val="5AF40AF8"/>
    <w:multiLevelType w:val="hybridMultilevel"/>
    <w:tmpl w:val="1276C0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FA20A89"/>
    <w:multiLevelType w:val="hybridMultilevel"/>
    <w:tmpl w:val="A10830A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6D54035"/>
    <w:multiLevelType w:val="hybridMultilevel"/>
    <w:tmpl w:val="B364A27C"/>
    <w:lvl w:ilvl="0" w:tplc="FBB4DB38">
      <w:start w:val="1"/>
      <w:numFmt w:val="upperLetter"/>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28" w15:restartNumberingAfterBreak="0">
    <w:nsid w:val="68F376E8"/>
    <w:multiLevelType w:val="hybridMultilevel"/>
    <w:tmpl w:val="619AE872"/>
    <w:lvl w:ilvl="0" w:tplc="C36CAB40">
      <w:start w:val="1"/>
      <w:numFmt w:val="decimal"/>
      <w:lvlText w:val="(%1)"/>
      <w:lvlJc w:val="left"/>
      <w:pPr>
        <w:ind w:left="742" w:hanging="360"/>
      </w:pPr>
      <w:rPr>
        <w:rFonts w:hint="default"/>
      </w:rPr>
    </w:lvl>
    <w:lvl w:ilvl="1" w:tplc="08090019">
      <w:start w:val="1"/>
      <w:numFmt w:val="lowerLetter"/>
      <w:lvlText w:val="%2."/>
      <w:lvlJc w:val="left"/>
      <w:pPr>
        <w:ind w:left="1462" w:hanging="360"/>
      </w:pPr>
    </w:lvl>
    <w:lvl w:ilvl="2" w:tplc="0809001B">
      <w:start w:val="1"/>
      <w:numFmt w:val="lowerRoman"/>
      <w:lvlText w:val="%3."/>
      <w:lvlJc w:val="right"/>
      <w:pPr>
        <w:ind w:left="2182" w:hanging="180"/>
      </w:pPr>
    </w:lvl>
    <w:lvl w:ilvl="3" w:tplc="0809000F" w:tentative="1">
      <w:start w:val="1"/>
      <w:numFmt w:val="decimal"/>
      <w:lvlText w:val="%4."/>
      <w:lvlJc w:val="left"/>
      <w:pPr>
        <w:ind w:left="2902" w:hanging="360"/>
      </w:pPr>
    </w:lvl>
    <w:lvl w:ilvl="4" w:tplc="08090019" w:tentative="1">
      <w:start w:val="1"/>
      <w:numFmt w:val="lowerLetter"/>
      <w:lvlText w:val="%5."/>
      <w:lvlJc w:val="left"/>
      <w:pPr>
        <w:ind w:left="3622" w:hanging="360"/>
      </w:pPr>
    </w:lvl>
    <w:lvl w:ilvl="5" w:tplc="0809001B" w:tentative="1">
      <w:start w:val="1"/>
      <w:numFmt w:val="lowerRoman"/>
      <w:lvlText w:val="%6."/>
      <w:lvlJc w:val="right"/>
      <w:pPr>
        <w:ind w:left="4342" w:hanging="180"/>
      </w:pPr>
    </w:lvl>
    <w:lvl w:ilvl="6" w:tplc="0809000F" w:tentative="1">
      <w:start w:val="1"/>
      <w:numFmt w:val="decimal"/>
      <w:lvlText w:val="%7."/>
      <w:lvlJc w:val="left"/>
      <w:pPr>
        <w:ind w:left="5062" w:hanging="360"/>
      </w:pPr>
    </w:lvl>
    <w:lvl w:ilvl="7" w:tplc="08090019" w:tentative="1">
      <w:start w:val="1"/>
      <w:numFmt w:val="lowerLetter"/>
      <w:lvlText w:val="%8."/>
      <w:lvlJc w:val="left"/>
      <w:pPr>
        <w:ind w:left="5782" w:hanging="360"/>
      </w:pPr>
    </w:lvl>
    <w:lvl w:ilvl="8" w:tplc="0809001B" w:tentative="1">
      <w:start w:val="1"/>
      <w:numFmt w:val="lowerRoman"/>
      <w:lvlText w:val="%9."/>
      <w:lvlJc w:val="right"/>
      <w:pPr>
        <w:ind w:left="6502" w:hanging="180"/>
      </w:pPr>
    </w:lvl>
  </w:abstractNum>
  <w:abstractNum w:abstractNumId="29" w15:restartNumberingAfterBreak="0">
    <w:nsid w:val="6A08035B"/>
    <w:multiLevelType w:val="hybridMultilevel"/>
    <w:tmpl w:val="4AFE62BE"/>
    <w:lvl w:ilvl="0" w:tplc="910ABD72">
      <w:start w:val="1"/>
      <w:numFmt w:val="lowerLetter"/>
      <w:lvlText w:val="%1)"/>
      <w:lvlJc w:val="left"/>
      <w:pPr>
        <w:ind w:left="1065" w:hanging="360"/>
      </w:pPr>
      <w:rPr>
        <w:rFonts w:hint="default"/>
      </w:rPr>
    </w:lvl>
    <w:lvl w:ilvl="1" w:tplc="08090019">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30" w15:restartNumberingAfterBreak="0">
    <w:nsid w:val="6BEB5EE5"/>
    <w:multiLevelType w:val="singleLevel"/>
    <w:tmpl w:val="A92CA1B6"/>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31" w15:restartNumberingAfterBreak="0">
    <w:nsid w:val="6D937B27"/>
    <w:multiLevelType w:val="hybridMultilevel"/>
    <w:tmpl w:val="AFCA7950"/>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32" w15:restartNumberingAfterBreak="0">
    <w:nsid w:val="710A6DFB"/>
    <w:multiLevelType w:val="hybridMultilevel"/>
    <w:tmpl w:val="1AA0E7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734F7710"/>
    <w:multiLevelType w:val="hybridMultilevel"/>
    <w:tmpl w:val="91C4B5BC"/>
    <w:lvl w:ilvl="0" w:tplc="E9E460F8">
      <w:start w:val="1"/>
      <w:numFmt w:val="lowerLetter"/>
      <w:lvlText w:val="%1)"/>
      <w:lvlJc w:val="left"/>
      <w:pPr>
        <w:ind w:left="936" w:hanging="360"/>
      </w:pPr>
      <w:rPr>
        <w:rFonts w:hint="default"/>
      </w:r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34" w15:restartNumberingAfterBreak="0">
    <w:nsid w:val="73A540B0"/>
    <w:multiLevelType w:val="hybridMultilevel"/>
    <w:tmpl w:val="689EEF30"/>
    <w:lvl w:ilvl="0" w:tplc="A8625050">
      <w:start w:val="1"/>
      <w:numFmt w:val="lowerLetter"/>
      <w:lvlText w:val="%1)"/>
      <w:lvlJc w:val="left"/>
      <w:pPr>
        <w:ind w:left="960" w:hanging="360"/>
      </w:pPr>
      <w:rPr>
        <w:rFonts w:hint="default"/>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35" w15:restartNumberingAfterBreak="0">
    <w:nsid w:val="755A54F7"/>
    <w:multiLevelType w:val="hybridMultilevel"/>
    <w:tmpl w:val="9B48A15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78E06F6C"/>
    <w:multiLevelType w:val="hybridMultilevel"/>
    <w:tmpl w:val="336885A0"/>
    <w:lvl w:ilvl="0" w:tplc="6950830E">
      <w:start w:val="1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7BBC2541"/>
    <w:multiLevelType w:val="hybridMultilevel"/>
    <w:tmpl w:val="C4E62E16"/>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7C675675"/>
    <w:multiLevelType w:val="hybridMultilevel"/>
    <w:tmpl w:val="1B0E4CA2"/>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24"/>
  </w:num>
  <w:num w:numId="2">
    <w:abstractNumId w:val="0"/>
  </w:num>
  <w:num w:numId="3">
    <w:abstractNumId w:val="34"/>
  </w:num>
  <w:num w:numId="4">
    <w:abstractNumId w:val="9"/>
  </w:num>
  <w:num w:numId="5">
    <w:abstractNumId w:val="31"/>
  </w:num>
  <w:num w:numId="6">
    <w:abstractNumId w:val="33"/>
  </w:num>
  <w:num w:numId="7">
    <w:abstractNumId w:val="22"/>
  </w:num>
  <w:num w:numId="8">
    <w:abstractNumId w:val="3"/>
  </w:num>
  <w:num w:numId="9">
    <w:abstractNumId w:val="37"/>
  </w:num>
  <w:num w:numId="10">
    <w:abstractNumId w:val="2"/>
  </w:num>
  <w:num w:numId="11">
    <w:abstractNumId w:val="11"/>
  </w:num>
  <w:num w:numId="12">
    <w:abstractNumId w:val="1"/>
  </w:num>
  <w:num w:numId="13">
    <w:abstractNumId w:val="36"/>
  </w:num>
  <w:num w:numId="14">
    <w:abstractNumId w:val="29"/>
  </w:num>
  <w:num w:numId="15">
    <w:abstractNumId w:val="27"/>
  </w:num>
  <w:num w:numId="16">
    <w:abstractNumId w:val="10"/>
  </w:num>
  <w:num w:numId="17">
    <w:abstractNumId w:val="15"/>
  </w:num>
  <w:num w:numId="18">
    <w:abstractNumId w:val="30"/>
    <w:lvlOverride w:ilvl="0">
      <w:startOverride w:val="1"/>
    </w:lvlOverride>
  </w:num>
  <w:num w:numId="19">
    <w:abstractNumId w:val="30"/>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20">
    <w:abstractNumId w:val="30"/>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21">
    <w:abstractNumId w:val="18"/>
  </w:num>
  <w:num w:numId="22">
    <w:abstractNumId w:val="7"/>
  </w:num>
  <w:num w:numId="23">
    <w:abstractNumId w:val="23"/>
  </w:num>
  <w:num w:numId="24">
    <w:abstractNumId w:val="35"/>
  </w:num>
  <w:num w:numId="25">
    <w:abstractNumId w:val="25"/>
  </w:num>
  <w:num w:numId="26">
    <w:abstractNumId w:val="14"/>
  </w:num>
  <w:num w:numId="27">
    <w:abstractNumId w:val="8"/>
  </w:num>
  <w:num w:numId="28">
    <w:abstractNumId w:val="26"/>
  </w:num>
  <w:num w:numId="29">
    <w:abstractNumId w:val="19"/>
  </w:num>
  <w:num w:numId="30">
    <w:abstractNumId w:val="20"/>
  </w:num>
  <w:num w:numId="31">
    <w:abstractNumId w:val="17"/>
  </w:num>
  <w:num w:numId="32">
    <w:abstractNumId w:val="21"/>
  </w:num>
  <w:num w:numId="33">
    <w:abstractNumId w:val="4"/>
  </w:num>
  <w:num w:numId="34">
    <w:abstractNumId w:val="28"/>
  </w:num>
  <w:num w:numId="35">
    <w:abstractNumId w:val="12"/>
  </w:num>
  <w:num w:numId="36">
    <w:abstractNumId w:val="6"/>
  </w:num>
  <w:num w:numId="37">
    <w:abstractNumId w:val="16"/>
  </w:num>
  <w:num w:numId="38">
    <w:abstractNumId w:val="13"/>
  </w:num>
  <w:num w:numId="39">
    <w:abstractNumId w:val="38"/>
  </w:num>
  <w:num w:numId="40">
    <w:abstractNumId w:val="5"/>
  </w:num>
  <w:num w:numId="41">
    <w:abstractNumId w:val="3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700760"/>
    <w:rsid w:val="00002BCE"/>
    <w:rsid w:val="00003AA8"/>
    <w:rsid w:val="000054B4"/>
    <w:rsid w:val="000057B3"/>
    <w:rsid w:val="00006128"/>
    <w:rsid w:val="00007B1D"/>
    <w:rsid w:val="000132C6"/>
    <w:rsid w:val="00015B05"/>
    <w:rsid w:val="00015B67"/>
    <w:rsid w:val="00021DEC"/>
    <w:rsid w:val="000221A0"/>
    <w:rsid w:val="0002301C"/>
    <w:rsid w:val="00023385"/>
    <w:rsid w:val="000238A1"/>
    <w:rsid w:val="0002439A"/>
    <w:rsid w:val="00024A93"/>
    <w:rsid w:val="000256F5"/>
    <w:rsid w:val="00025724"/>
    <w:rsid w:val="00025CC8"/>
    <w:rsid w:val="00026CF0"/>
    <w:rsid w:val="00027D52"/>
    <w:rsid w:val="000304B0"/>
    <w:rsid w:val="00030A49"/>
    <w:rsid w:val="000310A9"/>
    <w:rsid w:val="00032257"/>
    <w:rsid w:val="00033A0B"/>
    <w:rsid w:val="000356AA"/>
    <w:rsid w:val="000374EA"/>
    <w:rsid w:val="0003793E"/>
    <w:rsid w:val="00040844"/>
    <w:rsid w:val="0004099E"/>
    <w:rsid w:val="00041D88"/>
    <w:rsid w:val="00041FD0"/>
    <w:rsid w:val="0004206A"/>
    <w:rsid w:val="000428B1"/>
    <w:rsid w:val="00043F41"/>
    <w:rsid w:val="00044B27"/>
    <w:rsid w:val="00045288"/>
    <w:rsid w:val="00050E9E"/>
    <w:rsid w:val="00051D1E"/>
    <w:rsid w:val="00052B31"/>
    <w:rsid w:val="00061705"/>
    <w:rsid w:val="00061928"/>
    <w:rsid w:val="000622F6"/>
    <w:rsid w:val="00062EC1"/>
    <w:rsid w:val="0006349D"/>
    <w:rsid w:val="00064F92"/>
    <w:rsid w:val="000701F8"/>
    <w:rsid w:val="00071504"/>
    <w:rsid w:val="00071F24"/>
    <w:rsid w:val="00072233"/>
    <w:rsid w:val="000722ED"/>
    <w:rsid w:val="00072411"/>
    <w:rsid w:val="0007369A"/>
    <w:rsid w:val="000803A2"/>
    <w:rsid w:val="00084AD9"/>
    <w:rsid w:val="0008794C"/>
    <w:rsid w:val="00091428"/>
    <w:rsid w:val="00093466"/>
    <w:rsid w:val="00094CD3"/>
    <w:rsid w:val="00094D9D"/>
    <w:rsid w:val="0009509A"/>
    <w:rsid w:val="00096F26"/>
    <w:rsid w:val="000973E0"/>
    <w:rsid w:val="000A0F9E"/>
    <w:rsid w:val="000A10ED"/>
    <w:rsid w:val="000A2AF0"/>
    <w:rsid w:val="000A3055"/>
    <w:rsid w:val="000A4955"/>
    <w:rsid w:val="000A4B7E"/>
    <w:rsid w:val="000A53C6"/>
    <w:rsid w:val="000A5565"/>
    <w:rsid w:val="000A5AF7"/>
    <w:rsid w:val="000A5D1B"/>
    <w:rsid w:val="000A657F"/>
    <w:rsid w:val="000A68AC"/>
    <w:rsid w:val="000A757C"/>
    <w:rsid w:val="000B0B8F"/>
    <w:rsid w:val="000B0EA1"/>
    <w:rsid w:val="000B1D0B"/>
    <w:rsid w:val="000B206B"/>
    <w:rsid w:val="000B34C6"/>
    <w:rsid w:val="000B50F6"/>
    <w:rsid w:val="000B6438"/>
    <w:rsid w:val="000B7509"/>
    <w:rsid w:val="000B78FD"/>
    <w:rsid w:val="000C126B"/>
    <w:rsid w:val="000C15F1"/>
    <w:rsid w:val="000C2366"/>
    <w:rsid w:val="000C240A"/>
    <w:rsid w:val="000C3137"/>
    <w:rsid w:val="000C3758"/>
    <w:rsid w:val="000C6D95"/>
    <w:rsid w:val="000C73DB"/>
    <w:rsid w:val="000D0EC1"/>
    <w:rsid w:val="000D1006"/>
    <w:rsid w:val="000D12AD"/>
    <w:rsid w:val="000D166B"/>
    <w:rsid w:val="000D5098"/>
    <w:rsid w:val="000D565E"/>
    <w:rsid w:val="000D5A1F"/>
    <w:rsid w:val="000E2C31"/>
    <w:rsid w:val="000E4083"/>
    <w:rsid w:val="000E40B6"/>
    <w:rsid w:val="000E4F4B"/>
    <w:rsid w:val="000F1835"/>
    <w:rsid w:val="00101F69"/>
    <w:rsid w:val="00103DD1"/>
    <w:rsid w:val="00104F3D"/>
    <w:rsid w:val="00106617"/>
    <w:rsid w:val="001073E8"/>
    <w:rsid w:val="00107AD0"/>
    <w:rsid w:val="0011109E"/>
    <w:rsid w:val="00111164"/>
    <w:rsid w:val="00111469"/>
    <w:rsid w:val="0011157B"/>
    <w:rsid w:val="00113369"/>
    <w:rsid w:val="0011383A"/>
    <w:rsid w:val="001138C9"/>
    <w:rsid w:val="00114DB8"/>
    <w:rsid w:val="00114EB5"/>
    <w:rsid w:val="001152BC"/>
    <w:rsid w:val="00116ABB"/>
    <w:rsid w:val="00122578"/>
    <w:rsid w:val="00122780"/>
    <w:rsid w:val="00122A39"/>
    <w:rsid w:val="00122B3F"/>
    <w:rsid w:val="00124407"/>
    <w:rsid w:val="00126F2A"/>
    <w:rsid w:val="00130944"/>
    <w:rsid w:val="001310BC"/>
    <w:rsid w:val="00131154"/>
    <w:rsid w:val="0013134E"/>
    <w:rsid w:val="0013212D"/>
    <w:rsid w:val="00132308"/>
    <w:rsid w:val="00132DAB"/>
    <w:rsid w:val="0014025C"/>
    <w:rsid w:val="00140EC6"/>
    <w:rsid w:val="001414A4"/>
    <w:rsid w:val="00143F76"/>
    <w:rsid w:val="0014507E"/>
    <w:rsid w:val="00145D2F"/>
    <w:rsid w:val="00145F13"/>
    <w:rsid w:val="00146646"/>
    <w:rsid w:val="00151028"/>
    <w:rsid w:val="00151191"/>
    <w:rsid w:val="001513BF"/>
    <w:rsid w:val="00152CD0"/>
    <w:rsid w:val="00152D28"/>
    <w:rsid w:val="0015630E"/>
    <w:rsid w:val="00157E6C"/>
    <w:rsid w:val="0016030F"/>
    <w:rsid w:val="00160812"/>
    <w:rsid w:val="00162653"/>
    <w:rsid w:val="00163EBE"/>
    <w:rsid w:val="0017295B"/>
    <w:rsid w:val="00173737"/>
    <w:rsid w:val="0017478C"/>
    <w:rsid w:val="001752C2"/>
    <w:rsid w:val="00175FC8"/>
    <w:rsid w:val="00176DC7"/>
    <w:rsid w:val="00176DF2"/>
    <w:rsid w:val="00177713"/>
    <w:rsid w:val="00184F53"/>
    <w:rsid w:val="001922C6"/>
    <w:rsid w:val="00193228"/>
    <w:rsid w:val="0019531C"/>
    <w:rsid w:val="001958E2"/>
    <w:rsid w:val="00195DAD"/>
    <w:rsid w:val="0019635F"/>
    <w:rsid w:val="001971D3"/>
    <w:rsid w:val="001A0857"/>
    <w:rsid w:val="001A11A0"/>
    <w:rsid w:val="001A11D9"/>
    <w:rsid w:val="001A419C"/>
    <w:rsid w:val="001A4BD1"/>
    <w:rsid w:val="001A74A2"/>
    <w:rsid w:val="001A7745"/>
    <w:rsid w:val="001B5539"/>
    <w:rsid w:val="001C11C6"/>
    <w:rsid w:val="001C1381"/>
    <w:rsid w:val="001C31CA"/>
    <w:rsid w:val="001C346A"/>
    <w:rsid w:val="001C4508"/>
    <w:rsid w:val="001C6C39"/>
    <w:rsid w:val="001C70C3"/>
    <w:rsid w:val="001C74B1"/>
    <w:rsid w:val="001D1B42"/>
    <w:rsid w:val="001D2D88"/>
    <w:rsid w:val="001D6A5F"/>
    <w:rsid w:val="001E2D2B"/>
    <w:rsid w:val="001E4337"/>
    <w:rsid w:val="001E58EA"/>
    <w:rsid w:val="001E5FCC"/>
    <w:rsid w:val="001E717F"/>
    <w:rsid w:val="001E7B73"/>
    <w:rsid w:val="001F0190"/>
    <w:rsid w:val="001F2FAF"/>
    <w:rsid w:val="001F3FED"/>
    <w:rsid w:val="001F5E8E"/>
    <w:rsid w:val="001F6AD0"/>
    <w:rsid w:val="001F6C11"/>
    <w:rsid w:val="001F77D4"/>
    <w:rsid w:val="002001E4"/>
    <w:rsid w:val="002007E8"/>
    <w:rsid w:val="002015E3"/>
    <w:rsid w:val="002058C3"/>
    <w:rsid w:val="00207530"/>
    <w:rsid w:val="00207782"/>
    <w:rsid w:val="00210906"/>
    <w:rsid w:val="00210BFD"/>
    <w:rsid w:val="00211D62"/>
    <w:rsid w:val="00214171"/>
    <w:rsid w:val="00215F43"/>
    <w:rsid w:val="002166C2"/>
    <w:rsid w:val="00217705"/>
    <w:rsid w:val="002204BB"/>
    <w:rsid w:val="00222397"/>
    <w:rsid w:val="00222BB8"/>
    <w:rsid w:val="00222C9C"/>
    <w:rsid w:val="00223D45"/>
    <w:rsid w:val="00224A5E"/>
    <w:rsid w:val="00225E78"/>
    <w:rsid w:val="00225E87"/>
    <w:rsid w:val="00227C16"/>
    <w:rsid w:val="00231D70"/>
    <w:rsid w:val="002351A8"/>
    <w:rsid w:val="00236462"/>
    <w:rsid w:val="00236C06"/>
    <w:rsid w:val="00236C8D"/>
    <w:rsid w:val="00241874"/>
    <w:rsid w:val="00242B4E"/>
    <w:rsid w:val="0024544A"/>
    <w:rsid w:val="00250AF4"/>
    <w:rsid w:val="00251245"/>
    <w:rsid w:val="0025139E"/>
    <w:rsid w:val="00253713"/>
    <w:rsid w:val="002557BB"/>
    <w:rsid w:val="00257B2B"/>
    <w:rsid w:val="00260C5C"/>
    <w:rsid w:val="002615BB"/>
    <w:rsid w:val="00261BDE"/>
    <w:rsid w:val="00261CF1"/>
    <w:rsid w:val="0026422E"/>
    <w:rsid w:val="00265CC0"/>
    <w:rsid w:val="00266161"/>
    <w:rsid w:val="00266C87"/>
    <w:rsid w:val="00267488"/>
    <w:rsid w:val="00267A47"/>
    <w:rsid w:val="00272637"/>
    <w:rsid w:val="00273209"/>
    <w:rsid w:val="002774DF"/>
    <w:rsid w:val="00280C8D"/>
    <w:rsid w:val="00281A1F"/>
    <w:rsid w:val="0028207A"/>
    <w:rsid w:val="00282C2E"/>
    <w:rsid w:val="00283887"/>
    <w:rsid w:val="00283CE9"/>
    <w:rsid w:val="0028731A"/>
    <w:rsid w:val="00287D7E"/>
    <w:rsid w:val="002901BD"/>
    <w:rsid w:val="002903AD"/>
    <w:rsid w:val="002929FF"/>
    <w:rsid w:val="00294804"/>
    <w:rsid w:val="00295192"/>
    <w:rsid w:val="00295569"/>
    <w:rsid w:val="002A1216"/>
    <w:rsid w:val="002A267B"/>
    <w:rsid w:val="002A6D2A"/>
    <w:rsid w:val="002A7975"/>
    <w:rsid w:val="002B0354"/>
    <w:rsid w:val="002B4292"/>
    <w:rsid w:val="002B4FD6"/>
    <w:rsid w:val="002B58BA"/>
    <w:rsid w:val="002B693C"/>
    <w:rsid w:val="002B7718"/>
    <w:rsid w:val="002C1894"/>
    <w:rsid w:val="002C1F82"/>
    <w:rsid w:val="002C6ABD"/>
    <w:rsid w:val="002D0555"/>
    <w:rsid w:val="002D0C90"/>
    <w:rsid w:val="002D14AF"/>
    <w:rsid w:val="002D3B91"/>
    <w:rsid w:val="002D5D19"/>
    <w:rsid w:val="002D748A"/>
    <w:rsid w:val="002D7A74"/>
    <w:rsid w:val="002D7BC2"/>
    <w:rsid w:val="002E047B"/>
    <w:rsid w:val="002E11ED"/>
    <w:rsid w:val="002E14F2"/>
    <w:rsid w:val="002E1CC2"/>
    <w:rsid w:val="002E1F24"/>
    <w:rsid w:val="002E3F24"/>
    <w:rsid w:val="002E4FAD"/>
    <w:rsid w:val="002E6D93"/>
    <w:rsid w:val="002E6DF2"/>
    <w:rsid w:val="002F11B6"/>
    <w:rsid w:val="002F1B41"/>
    <w:rsid w:val="002F1C64"/>
    <w:rsid w:val="002F372F"/>
    <w:rsid w:val="002F5AA9"/>
    <w:rsid w:val="002F6A5A"/>
    <w:rsid w:val="002F6E66"/>
    <w:rsid w:val="002F7897"/>
    <w:rsid w:val="002F7D4E"/>
    <w:rsid w:val="0030137C"/>
    <w:rsid w:val="00301B43"/>
    <w:rsid w:val="00301F18"/>
    <w:rsid w:val="00302823"/>
    <w:rsid w:val="00306229"/>
    <w:rsid w:val="003072B1"/>
    <w:rsid w:val="00307B46"/>
    <w:rsid w:val="0031252A"/>
    <w:rsid w:val="00312CDA"/>
    <w:rsid w:val="0031686C"/>
    <w:rsid w:val="00316C85"/>
    <w:rsid w:val="0031799B"/>
    <w:rsid w:val="00322ED5"/>
    <w:rsid w:val="00324A13"/>
    <w:rsid w:val="00325317"/>
    <w:rsid w:val="00333010"/>
    <w:rsid w:val="00333AFF"/>
    <w:rsid w:val="00333C89"/>
    <w:rsid w:val="00334C63"/>
    <w:rsid w:val="003351ED"/>
    <w:rsid w:val="00340921"/>
    <w:rsid w:val="003424AC"/>
    <w:rsid w:val="00342AE1"/>
    <w:rsid w:val="003458AD"/>
    <w:rsid w:val="00346288"/>
    <w:rsid w:val="0034755C"/>
    <w:rsid w:val="00350A42"/>
    <w:rsid w:val="003523BE"/>
    <w:rsid w:val="003531CC"/>
    <w:rsid w:val="0035380C"/>
    <w:rsid w:val="00353D58"/>
    <w:rsid w:val="00354BF6"/>
    <w:rsid w:val="003555C7"/>
    <w:rsid w:val="00355E24"/>
    <w:rsid w:val="003563CB"/>
    <w:rsid w:val="00357D16"/>
    <w:rsid w:val="00357FB6"/>
    <w:rsid w:val="00362A06"/>
    <w:rsid w:val="00363C00"/>
    <w:rsid w:val="00363D5C"/>
    <w:rsid w:val="00364592"/>
    <w:rsid w:val="00367E0C"/>
    <w:rsid w:val="00371B19"/>
    <w:rsid w:val="00371EE9"/>
    <w:rsid w:val="00372A2C"/>
    <w:rsid w:val="00373140"/>
    <w:rsid w:val="00374C5B"/>
    <w:rsid w:val="00375229"/>
    <w:rsid w:val="0037559F"/>
    <w:rsid w:val="00377589"/>
    <w:rsid w:val="00377C0C"/>
    <w:rsid w:val="003836F5"/>
    <w:rsid w:val="00384F39"/>
    <w:rsid w:val="00385FBC"/>
    <w:rsid w:val="0038600A"/>
    <w:rsid w:val="0038777B"/>
    <w:rsid w:val="003879D4"/>
    <w:rsid w:val="00390450"/>
    <w:rsid w:val="00390746"/>
    <w:rsid w:val="0039162A"/>
    <w:rsid w:val="00394D47"/>
    <w:rsid w:val="0039531C"/>
    <w:rsid w:val="0039614A"/>
    <w:rsid w:val="00396B7D"/>
    <w:rsid w:val="00396B8C"/>
    <w:rsid w:val="0039798D"/>
    <w:rsid w:val="003A009E"/>
    <w:rsid w:val="003A187A"/>
    <w:rsid w:val="003A2810"/>
    <w:rsid w:val="003A5153"/>
    <w:rsid w:val="003A6852"/>
    <w:rsid w:val="003A737D"/>
    <w:rsid w:val="003B009F"/>
    <w:rsid w:val="003B0F36"/>
    <w:rsid w:val="003B259A"/>
    <w:rsid w:val="003B2F77"/>
    <w:rsid w:val="003B4247"/>
    <w:rsid w:val="003B542C"/>
    <w:rsid w:val="003B55AB"/>
    <w:rsid w:val="003B732C"/>
    <w:rsid w:val="003C18F8"/>
    <w:rsid w:val="003C454C"/>
    <w:rsid w:val="003C45F8"/>
    <w:rsid w:val="003C47E8"/>
    <w:rsid w:val="003C4C82"/>
    <w:rsid w:val="003C55DC"/>
    <w:rsid w:val="003C6DDB"/>
    <w:rsid w:val="003D0E38"/>
    <w:rsid w:val="003D2643"/>
    <w:rsid w:val="003D4A6C"/>
    <w:rsid w:val="003D4FC1"/>
    <w:rsid w:val="003D5FF4"/>
    <w:rsid w:val="003D6312"/>
    <w:rsid w:val="003D6961"/>
    <w:rsid w:val="003D7491"/>
    <w:rsid w:val="003E3A43"/>
    <w:rsid w:val="003E59F8"/>
    <w:rsid w:val="003E6D14"/>
    <w:rsid w:val="003E744C"/>
    <w:rsid w:val="003E77D2"/>
    <w:rsid w:val="003E782D"/>
    <w:rsid w:val="003F1A82"/>
    <w:rsid w:val="003F2569"/>
    <w:rsid w:val="003F284B"/>
    <w:rsid w:val="003F57B2"/>
    <w:rsid w:val="003F68B3"/>
    <w:rsid w:val="00403682"/>
    <w:rsid w:val="0040586B"/>
    <w:rsid w:val="00405A3B"/>
    <w:rsid w:val="0041046E"/>
    <w:rsid w:val="00411ABC"/>
    <w:rsid w:val="00411BD0"/>
    <w:rsid w:val="004137DC"/>
    <w:rsid w:val="00413E0B"/>
    <w:rsid w:val="00414428"/>
    <w:rsid w:val="00415215"/>
    <w:rsid w:val="00416163"/>
    <w:rsid w:val="004173FC"/>
    <w:rsid w:val="004202B6"/>
    <w:rsid w:val="0042030A"/>
    <w:rsid w:val="00420E3B"/>
    <w:rsid w:val="00421694"/>
    <w:rsid w:val="0042295C"/>
    <w:rsid w:val="004268D1"/>
    <w:rsid w:val="00430F36"/>
    <w:rsid w:val="00431127"/>
    <w:rsid w:val="0043195E"/>
    <w:rsid w:val="0043258E"/>
    <w:rsid w:val="00432CE4"/>
    <w:rsid w:val="00435AE1"/>
    <w:rsid w:val="00435B3E"/>
    <w:rsid w:val="004372D7"/>
    <w:rsid w:val="004420C5"/>
    <w:rsid w:val="0044247A"/>
    <w:rsid w:val="00442BDF"/>
    <w:rsid w:val="00445107"/>
    <w:rsid w:val="004508E7"/>
    <w:rsid w:val="004525D0"/>
    <w:rsid w:val="00452C57"/>
    <w:rsid w:val="0045505E"/>
    <w:rsid w:val="00457C30"/>
    <w:rsid w:val="00457F47"/>
    <w:rsid w:val="00460CA9"/>
    <w:rsid w:val="00462714"/>
    <w:rsid w:val="00462E25"/>
    <w:rsid w:val="00467A77"/>
    <w:rsid w:val="00467ABC"/>
    <w:rsid w:val="00467F3C"/>
    <w:rsid w:val="004719CC"/>
    <w:rsid w:val="00471D77"/>
    <w:rsid w:val="004750F2"/>
    <w:rsid w:val="00475BDF"/>
    <w:rsid w:val="00477D39"/>
    <w:rsid w:val="004822E4"/>
    <w:rsid w:val="00483889"/>
    <w:rsid w:val="00487B41"/>
    <w:rsid w:val="00491865"/>
    <w:rsid w:val="00497195"/>
    <w:rsid w:val="004973A8"/>
    <w:rsid w:val="004A120B"/>
    <w:rsid w:val="004A30B0"/>
    <w:rsid w:val="004A3332"/>
    <w:rsid w:val="004A4951"/>
    <w:rsid w:val="004A5930"/>
    <w:rsid w:val="004A653D"/>
    <w:rsid w:val="004B2224"/>
    <w:rsid w:val="004B39D3"/>
    <w:rsid w:val="004B56A3"/>
    <w:rsid w:val="004B7C6B"/>
    <w:rsid w:val="004B7D2D"/>
    <w:rsid w:val="004C0397"/>
    <w:rsid w:val="004C107F"/>
    <w:rsid w:val="004D257C"/>
    <w:rsid w:val="004D3F63"/>
    <w:rsid w:val="004D4747"/>
    <w:rsid w:val="004D5373"/>
    <w:rsid w:val="004D54DE"/>
    <w:rsid w:val="004D70CA"/>
    <w:rsid w:val="004D754D"/>
    <w:rsid w:val="004E4084"/>
    <w:rsid w:val="004E4ECC"/>
    <w:rsid w:val="004E5C16"/>
    <w:rsid w:val="004E66AD"/>
    <w:rsid w:val="004E6A48"/>
    <w:rsid w:val="004E7D29"/>
    <w:rsid w:val="004F152E"/>
    <w:rsid w:val="004F2153"/>
    <w:rsid w:val="004F37A4"/>
    <w:rsid w:val="004F73EE"/>
    <w:rsid w:val="00500293"/>
    <w:rsid w:val="005007EB"/>
    <w:rsid w:val="00503330"/>
    <w:rsid w:val="005053ED"/>
    <w:rsid w:val="00510C06"/>
    <w:rsid w:val="00511406"/>
    <w:rsid w:val="00511FAE"/>
    <w:rsid w:val="00513CD1"/>
    <w:rsid w:val="005151A6"/>
    <w:rsid w:val="00515D59"/>
    <w:rsid w:val="00515E38"/>
    <w:rsid w:val="00516335"/>
    <w:rsid w:val="00516B1F"/>
    <w:rsid w:val="00520894"/>
    <w:rsid w:val="005219F6"/>
    <w:rsid w:val="00522273"/>
    <w:rsid w:val="00526C7F"/>
    <w:rsid w:val="00526CA4"/>
    <w:rsid w:val="005275F7"/>
    <w:rsid w:val="00530FAB"/>
    <w:rsid w:val="00531A9D"/>
    <w:rsid w:val="00531B72"/>
    <w:rsid w:val="005336D2"/>
    <w:rsid w:val="00535032"/>
    <w:rsid w:val="0054143F"/>
    <w:rsid w:val="005415E9"/>
    <w:rsid w:val="00542B71"/>
    <w:rsid w:val="005448C0"/>
    <w:rsid w:val="00544D5A"/>
    <w:rsid w:val="00544F47"/>
    <w:rsid w:val="005470E2"/>
    <w:rsid w:val="00552436"/>
    <w:rsid w:val="00552B1D"/>
    <w:rsid w:val="00553ECF"/>
    <w:rsid w:val="005542AA"/>
    <w:rsid w:val="00554C13"/>
    <w:rsid w:val="00556B41"/>
    <w:rsid w:val="00557B89"/>
    <w:rsid w:val="00561C0C"/>
    <w:rsid w:val="00564E2B"/>
    <w:rsid w:val="005705CF"/>
    <w:rsid w:val="00571804"/>
    <w:rsid w:val="00572DE7"/>
    <w:rsid w:val="00572FD2"/>
    <w:rsid w:val="00573DC4"/>
    <w:rsid w:val="00573E22"/>
    <w:rsid w:val="005752B9"/>
    <w:rsid w:val="005761F3"/>
    <w:rsid w:val="0058012F"/>
    <w:rsid w:val="00580311"/>
    <w:rsid w:val="00581293"/>
    <w:rsid w:val="0058144B"/>
    <w:rsid w:val="00583461"/>
    <w:rsid w:val="005845C3"/>
    <w:rsid w:val="005847E6"/>
    <w:rsid w:val="00590E67"/>
    <w:rsid w:val="00591B3F"/>
    <w:rsid w:val="00594017"/>
    <w:rsid w:val="00594CFE"/>
    <w:rsid w:val="00595CA5"/>
    <w:rsid w:val="00596C27"/>
    <w:rsid w:val="00596D34"/>
    <w:rsid w:val="0059753D"/>
    <w:rsid w:val="00597BB9"/>
    <w:rsid w:val="00597EE5"/>
    <w:rsid w:val="005A308A"/>
    <w:rsid w:val="005A4388"/>
    <w:rsid w:val="005A4622"/>
    <w:rsid w:val="005A5F9A"/>
    <w:rsid w:val="005A7213"/>
    <w:rsid w:val="005B095D"/>
    <w:rsid w:val="005B2269"/>
    <w:rsid w:val="005B4B05"/>
    <w:rsid w:val="005B7260"/>
    <w:rsid w:val="005C0A69"/>
    <w:rsid w:val="005C11DE"/>
    <w:rsid w:val="005C2948"/>
    <w:rsid w:val="005C6F12"/>
    <w:rsid w:val="005D1C7A"/>
    <w:rsid w:val="005D32B2"/>
    <w:rsid w:val="005D3DE1"/>
    <w:rsid w:val="005D644A"/>
    <w:rsid w:val="005D701D"/>
    <w:rsid w:val="005E0C16"/>
    <w:rsid w:val="005E1C05"/>
    <w:rsid w:val="005E4EBA"/>
    <w:rsid w:val="005E516A"/>
    <w:rsid w:val="005E51DA"/>
    <w:rsid w:val="005E61AB"/>
    <w:rsid w:val="005E6B83"/>
    <w:rsid w:val="005E6E7A"/>
    <w:rsid w:val="005E7F99"/>
    <w:rsid w:val="005F1442"/>
    <w:rsid w:val="005F6AA6"/>
    <w:rsid w:val="005F6FA2"/>
    <w:rsid w:val="00601D69"/>
    <w:rsid w:val="00603056"/>
    <w:rsid w:val="00603EA0"/>
    <w:rsid w:val="00605AD7"/>
    <w:rsid w:val="00605E1C"/>
    <w:rsid w:val="006071C7"/>
    <w:rsid w:val="0060793F"/>
    <w:rsid w:val="00612127"/>
    <w:rsid w:val="00612CCF"/>
    <w:rsid w:val="00614398"/>
    <w:rsid w:val="00615505"/>
    <w:rsid w:val="00615CE9"/>
    <w:rsid w:val="00615EBB"/>
    <w:rsid w:val="006215C8"/>
    <w:rsid w:val="00622DC5"/>
    <w:rsid w:val="006233B1"/>
    <w:rsid w:val="00624B1E"/>
    <w:rsid w:val="0062600B"/>
    <w:rsid w:val="00626847"/>
    <w:rsid w:val="00630D1F"/>
    <w:rsid w:val="006337EF"/>
    <w:rsid w:val="00633D5B"/>
    <w:rsid w:val="0063695D"/>
    <w:rsid w:val="00637C87"/>
    <w:rsid w:val="006405FE"/>
    <w:rsid w:val="00640D39"/>
    <w:rsid w:val="00645F81"/>
    <w:rsid w:val="00646371"/>
    <w:rsid w:val="00650771"/>
    <w:rsid w:val="00650D99"/>
    <w:rsid w:val="00652083"/>
    <w:rsid w:val="00653CA5"/>
    <w:rsid w:val="006626FA"/>
    <w:rsid w:val="006637EE"/>
    <w:rsid w:val="00664DB9"/>
    <w:rsid w:val="00664DDF"/>
    <w:rsid w:val="00665747"/>
    <w:rsid w:val="00670CB3"/>
    <w:rsid w:val="006719F2"/>
    <w:rsid w:val="006725AF"/>
    <w:rsid w:val="006732A0"/>
    <w:rsid w:val="00673AE1"/>
    <w:rsid w:val="00673B44"/>
    <w:rsid w:val="006746CA"/>
    <w:rsid w:val="00674E84"/>
    <w:rsid w:val="0067587E"/>
    <w:rsid w:val="00680B18"/>
    <w:rsid w:val="00682550"/>
    <w:rsid w:val="0068276E"/>
    <w:rsid w:val="00684D66"/>
    <w:rsid w:val="0068547B"/>
    <w:rsid w:val="00690BA7"/>
    <w:rsid w:val="006925E7"/>
    <w:rsid w:val="00695DF9"/>
    <w:rsid w:val="00696B4A"/>
    <w:rsid w:val="006A06D3"/>
    <w:rsid w:val="006A3580"/>
    <w:rsid w:val="006A5295"/>
    <w:rsid w:val="006A5BC5"/>
    <w:rsid w:val="006A5FFF"/>
    <w:rsid w:val="006A7F3F"/>
    <w:rsid w:val="006B07CC"/>
    <w:rsid w:val="006B196E"/>
    <w:rsid w:val="006B21DF"/>
    <w:rsid w:val="006B23DB"/>
    <w:rsid w:val="006B31F5"/>
    <w:rsid w:val="006B38E5"/>
    <w:rsid w:val="006B3E44"/>
    <w:rsid w:val="006B480A"/>
    <w:rsid w:val="006B732A"/>
    <w:rsid w:val="006B7511"/>
    <w:rsid w:val="006C0E76"/>
    <w:rsid w:val="006C259C"/>
    <w:rsid w:val="006C4581"/>
    <w:rsid w:val="006C5EE0"/>
    <w:rsid w:val="006C6D66"/>
    <w:rsid w:val="006D1AE6"/>
    <w:rsid w:val="006D224D"/>
    <w:rsid w:val="006D4087"/>
    <w:rsid w:val="006D4246"/>
    <w:rsid w:val="006D449B"/>
    <w:rsid w:val="006D5F29"/>
    <w:rsid w:val="006E07D9"/>
    <w:rsid w:val="006E0A3E"/>
    <w:rsid w:val="006E0D69"/>
    <w:rsid w:val="006E12DC"/>
    <w:rsid w:val="006E1F87"/>
    <w:rsid w:val="006E362C"/>
    <w:rsid w:val="006E436F"/>
    <w:rsid w:val="006E5055"/>
    <w:rsid w:val="006F1020"/>
    <w:rsid w:val="006F31E5"/>
    <w:rsid w:val="006F5A22"/>
    <w:rsid w:val="006F5FD2"/>
    <w:rsid w:val="006F78E0"/>
    <w:rsid w:val="007001BE"/>
    <w:rsid w:val="00700760"/>
    <w:rsid w:val="007008DA"/>
    <w:rsid w:val="00700B0A"/>
    <w:rsid w:val="00702851"/>
    <w:rsid w:val="007035B8"/>
    <w:rsid w:val="00707183"/>
    <w:rsid w:val="0071054D"/>
    <w:rsid w:val="00711FA0"/>
    <w:rsid w:val="007127AA"/>
    <w:rsid w:val="0071325A"/>
    <w:rsid w:val="00714472"/>
    <w:rsid w:val="007167A1"/>
    <w:rsid w:val="00716849"/>
    <w:rsid w:val="00721105"/>
    <w:rsid w:val="00721BE3"/>
    <w:rsid w:val="0072243C"/>
    <w:rsid w:val="007233D6"/>
    <w:rsid w:val="007247AB"/>
    <w:rsid w:val="00726292"/>
    <w:rsid w:val="007263CE"/>
    <w:rsid w:val="00726A89"/>
    <w:rsid w:val="00727374"/>
    <w:rsid w:val="00727D57"/>
    <w:rsid w:val="00734022"/>
    <w:rsid w:val="00734651"/>
    <w:rsid w:val="00740DAC"/>
    <w:rsid w:val="0074250A"/>
    <w:rsid w:val="007433C8"/>
    <w:rsid w:val="00743616"/>
    <w:rsid w:val="00744704"/>
    <w:rsid w:val="00745348"/>
    <w:rsid w:val="00753025"/>
    <w:rsid w:val="00753ADC"/>
    <w:rsid w:val="00754F20"/>
    <w:rsid w:val="00755689"/>
    <w:rsid w:val="00755F97"/>
    <w:rsid w:val="00762631"/>
    <w:rsid w:val="00762702"/>
    <w:rsid w:val="007638A4"/>
    <w:rsid w:val="00764BA5"/>
    <w:rsid w:val="00765110"/>
    <w:rsid w:val="00767D18"/>
    <w:rsid w:val="00770C78"/>
    <w:rsid w:val="0077446C"/>
    <w:rsid w:val="00775F71"/>
    <w:rsid w:val="00780330"/>
    <w:rsid w:val="00790A09"/>
    <w:rsid w:val="00790F99"/>
    <w:rsid w:val="00792FFB"/>
    <w:rsid w:val="0079423A"/>
    <w:rsid w:val="00794A51"/>
    <w:rsid w:val="00795D72"/>
    <w:rsid w:val="007A1AC1"/>
    <w:rsid w:val="007A1BED"/>
    <w:rsid w:val="007A2C84"/>
    <w:rsid w:val="007A3055"/>
    <w:rsid w:val="007A4ED8"/>
    <w:rsid w:val="007A6CFA"/>
    <w:rsid w:val="007B0D2B"/>
    <w:rsid w:val="007B2222"/>
    <w:rsid w:val="007B2452"/>
    <w:rsid w:val="007B3C3B"/>
    <w:rsid w:val="007B5125"/>
    <w:rsid w:val="007B6D65"/>
    <w:rsid w:val="007C0901"/>
    <w:rsid w:val="007C0AFA"/>
    <w:rsid w:val="007C1A09"/>
    <w:rsid w:val="007C61CC"/>
    <w:rsid w:val="007C6AEB"/>
    <w:rsid w:val="007D1CED"/>
    <w:rsid w:val="007D1F1A"/>
    <w:rsid w:val="007D5E71"/>
    <w:rsid w:val="007D5FCC"/>
    <w:rsid w:val="007D6241"/>
    <w:rsid w:val="007D74E6"/>
    <w:rsid w:val="007D7C4D"/>
    <w:rsid w:val="007E071E"/>
    <w:rsid w:val="007E102A"/>
    <w:rsid w:val="007E2D21"/>
    <w:rsid w:val="007E2D92"/>
    <w:rsid w:val="007E3D96"/>
    <w:rsid w:val="007E47D0"/>
    <w:rsid w:val="007E4BA1"/>
    <w:rsid w:val="007E4FCA"/>
    <w:rsid w:val="007E6BDB"/>
    <w:rsid w:val="007E74DE"/>
    <w:rsid w:val="007F0B9C"/>
    <w:rsid w:val="007F21FD"/>
    <w:rsid w:val="007F296E"/>
    <w:rsid w:val="007F2D21"/>
    <w:rsid w:val="007F7C8F"/>
    <w:rsid w:val="008011D1"/>
    <w:rsid w:val="0080469F"/>
    <w:rsid w:val="008046F4"/>
    <w:rsid w:val="0080490F"/>
    <w:rsid w:val="00804C9D"/>
    <w:rsid w:val="00804E34"/>
    <w:rsid w:val="00806436"/>
    <w:rsid w:val="0080766F"/>
    <w:rsid w:val="00811222"/>
    <w:rsid w:val="008112B3"/>
    <w:rsid w:val="008116F7"/>
    <w:rsid w:val="008146C6"/>
    <w:rsid w:val="008149D7"/>
    <w:rsid w:val="00816122"/>
    <w:rsid w:val="008162F9"/>
    <w:rsid w:val="00817B38"/>
    <w:rsid w:val="00826FD6"/>
    <w:rsid w:val="00830561"/>
    <w:rsid w:val="00832686"/>
    <w:rsid w:val="008363C5"/>
    <w:rsid w:val="0083708F"/>
    <w:rsid w:val="008408B2"/>
    <w:rsid w:val="00846CF4"/>
    <w:rsid w:val="008474F0"/>
    <w:rsid w:val="00847E95"/>
    <w:rsid w:val="00850011"/>
    <w:rsid w:val="0085256C"/>
    <w:rsid w:val="008527F0"/>
    <w:rsid w:val="00857B28"/>
    <w:rsid w:val="008600D1"/>
    <w:rsid w:val="00863405"/>
    <w:rsid w:val="0086427F"/>
    <w:rsid w:val="00864FD1"/>
    <w:rsid w:val="00865326"/>
    <w:rsid w:val="00865DE8"/>
    <w:rsid w:val="00865E37"/>
    <w:rsid w:val="00867812"/>
    <w:rsid w:val="008679CE"/>
    <w:rsid w:val="00867DE4"/>
    <w:rsid w:val="0087006B"/>
    <w:rsid w:val="00870D7D"/>
    <w:rsid w:val="008716C4"/>
    <w:rsid w:val="00871F58"/>
    <w:rsid w:val="00872D16"/>
    <w:rsid w:val="0087405D"/>
    <w:rsid w:val="00874A8F"/>
    <w:rsid w:val="00875063"/>
    <w:rsid w:val="00875545"/>
    <w:rsid w:val="008820DB"/>
    <w:rsid w:val="008853F9"/>
    <w:rsid w:val="0088558B"/>
    <w:rsid w:val="008862DD"/>
    <w:rsid w:val="00886FBE"/>
    <w:rsid w:val="00887BBF"/>
    <w:rsid w:val="0089124F"/>
    <w:rsid w:val="0089152C"/>
    <w:rsid w:val="008929AA"/>
    <w:rsid w:val="008942DC"/>
    <w:rsid w:val="00896EC0"/>
    <w:rsid w:val="00897B58"/>
    <w:rsid w:val="008A152F"/>
    <w:rsid w:val="008A258A"/>
    <w:rsid w:val="008A2CD6"/>
    <w:rsid w:val="008A42AA"/>
    <w:rsid w:val="008A42FF"/>
    <w:rsid w:val="008A50CE"/>
    <w:rsid w:val="008A60C7"/>
    <w:rsid w:val="008A632B"/>
    <w:rsid w:val="008A6E21"/>
    <w:rsid w:val="008B066F"/>
    <w:rsid w:val="008B19B8"/>
    <w:rsid w:val="008B3F61"/>
    <w:rsid w:val="008B4480"/>
    <w:rsid w:val="008B5930"/>
    <w:rsid w:val="008B6500"/>
    <w:rsid w:val="008C1487"/>
    <w:rsid w:val="008C1C0F"/>
    <w:rsid w:val="008C2CFE"/>
    <w:rsid w:val="008C612E"/>
    <w:rsid w:val="008C779D"/>
    <w:rsid w:val="008D03AF"/>
    <w:rsid w:val="008D109D"/>
    <w:rsid w:val="008D21D0"/>
    <w:rsid w:val="008D3344"/>
    <w:rsid w:val="008D36E7"/>
    <w:rsid w:val="008D3C4D"/>
    <w:rsid w:val="008D5F41"/>
    <w:rsid w:val="008D6AA7"/>
    <w:rsid w:val="008E1F2B"/>
    <w:rsid w:val="008E5176"/>
    <w:rsid w:val="008E5F67"/>
    <w:rsid w:val="008E71CD"/>
    <w:rsid w:val="008E7F78"/>
    <w:rsid w:val="008F083F"/>
    <w:rsid w:val="008F0FEC"/>
    <w:rsid w:val="008F2B63"/>
    <w:rsid w:val="008F49EB"/>
    <w:rsid w:val="008F4A05"/>
    <w:rsid w:val="008F6C92"/>
    <w:rsid w:val="008F7061"/>
    <w:rsid w:val="008F743B"/>
    <w:rsid w:val="00900C3C"/>
    <w:rsid w:val="00902133"/>
    <w:rsid w:val="009021EB"/>
    <w:rsid w:val="00902EE8"/>
    <w:rsid w:val="00903116"/>
    <w:rsid w:val="00903565"/>
    <w:rsid w:val="00903C03"/>
    <w:rsid w:val="009046EA"/>
    <w:rsid w:val="00904E56"/>
    <w:rsid w:val="00907771"/>
    <w:rsid w:val="00911B93"/>
    <w:rsid w:val="00913651"/>
    <w:rsid w:val="00914188"/>
    <w:rsid w:val="00915BE8"/>
    <w:rsid w:val="00921715"/>
    <w:rsid w:val="00921FE7"/>
    <w:rsid w:val="0092281D"/>
    <w:rsid w:val="00923932"/>
    <w:rsid w:val="009241A9"/>
    <w:rsid w:val="00924955"/>
    <w:rsid w:val="00930308"/>
    <w:rsid w:val="009312DB"/>
    <w:rsid w:val="00933897"/>
    <w:rsid w:val="0093608F"/>
    <w:rsid w:val="0093649D"/>
    <w:rsid w:val="009371D5"/>
    <w:rsid w:val="0093799B"/>
    <w:rsid w:val="00940551"/>
    <w:rsid w:val="009424F3"/>
    <w:rsid w:val="00944228"/>
    <w:rsid w:val="00944D91"/>
    <w:rsid w:val="00945B4B"/>
    <w:rsid w:val="00946F7E"/>
    <w:rsid w:val="00947023"/>
    <w:rsid w:val="0095631D"/>
    <w:rsid w:val="00956C6C"/>
    <w:rsid w:val="00960BED"/>
    <w:rsid w:val="009615D3"/>
    <w:rsid w:val="0096222A"/>
    <w:rsid w:val="009640A7"/>
    <w:rsid w:val="00964B42"/>
    <w:rsid w:val="00966380"/>
    <w:rsid w:val="009723B1"/>
    <w:rsid w:val="00975C61"/>
    <w:rsid w:val="00975EF6"/>
    <w:rsid w:val="00976469"/>
    <w:rsid w:val="00980B53"/>
    <w:rsid w:val="00982D49"/>
    <w:rsid w:val="009849FE"/>
    <w:rsid w:val="00986293"/>
    <w:rsid w:val="0098671E"/>
    <w:rsid w:val="00990136"/>
    <w:rsid w:val="00992434"/>
    <w:rsid w:val="00992937"/>
    <w:rsid w:val="00994640"/>
    <w:rsid w:val="0099568B"/>
    <w:rsid w:val="00997285"/>
    <w:rsid w:val="00997B9B"/>
    <w:rsid w:val="009A0A0C"/>
    <w:rsid w:val="009A4FE6"/>
    <w:rsid w:val="009A66D1"/>
    <w:rsid w:val="009A6FFE"/>
    <w:rsid w:val="009B0ACF"/>
    <w:rsid w:val="009B1838"/>
    <w:rsid w:val="009B31AD"/>
    <w:rsid w:val="009B35FB"/>
    <w:rsid w:val="009B6004"/>
    <w:rsid w:val="009B64E7"/>
    <w:rsid w:val="009B799F"/>
    <w:rsid w:val="009C0451"/>
    <w:rsid w:val="009C2421"/>
    <w:rsid w:val="009C45F5"/>
    <w:rsid w:val="009C478F"/>
    <w:rsid w:val="009C7AF1"/>
    <w:rsid w:val="009D06F2"/>
    <w:rsid w:val="009D1502"/>
    <w:rsid w:val="009D4C6F"/>
    <w:rsid w:val="009D6E5C"/>
    <w:rsid w:val="009D7752"/>
    <w:rsid w:val="009D7907"/>
    <w:rsid w:val="009D7CF5"/>
    <w:rsid w:val="009D7D73"/>
    <w:rsid w:val="009E01C9"/>
    <w:rsid w:val="009E1C9E"/>
    <w:rsid w:val="009E1DFC"/>
    <w:rsid w:val="009E3000"/>
    <w:rsid w:val="009E4818"/>
    <w:rsid w:val="009E5B76"/>
    <w:rsid w:val="009E6CBA"/>
    <w:rsid w:val="009E72DD"/>
    <w:rsid w:val="009E7AB8"/>
    <w:rsid w:val="009F2097"/>
    <w:rsid w:val="009F2AB5"/>
    <w:rsid w:val="009F2D1A"/>
    <w:rsid w:val="009F3FF8"/>
    <w:rsid w:val="009F540F"/>
    <w:rsid w:val="009F54BA"/>
    <w:rsid w:val="009F6C04"/>
    <w:rsid w:val="009F70D2"/>
    <w:rsid w:val="009F7C83"/>
    <w:rsid w:val="00A00E96"/>
    <w:rsid w:val="00A01494"/>
    <w:rsid w:val="00A026E2"/>
    <w:rsid w:val="00A0271F"/>
    <w:rsid w:val="00A02B12"/>
    <w:rsid w:val="00A03E12"/>
    <w:rsid w:val="00A05B19"/>
    <w:rsid w:val="00A0607F"/>
    <w:rsid w:val="00A064E1"/>
    <w:rsid w:val="00A06D31"/>
    <w:rsid w:val="00A07652"/>
    <w:rsid w:val="00A079A0"/>
    <w:rsid w:val="00A07B24"/>
    <w:rsid w:val="00A132B7"/>
    <w:rsid w:val="00A1515E"/>
    <w:rsid w:val="00A15513"/>
    <w:rsid w:val="00A15D83"/>
    <w:rsid w:val="00A16644"/>
    <w:rsid w:val="00A17535"/>
    <w:rsid w:val="00A17D10"/>
    <w:rsid w:val="00A23EB1"/>
    <w:rsid w:val="00A2579D"/>
    <w:rsid w:val="00A25A69"/>
    <w:rsid w:val="00A266BD"/>
    <w:rsid w:val="00A26877"/>
    <w:rsid w:val="00A26A5E"/>
    <w:rsid w:val="00A30F3E"/>
    <w:rsid w:val="00A315BE"/>
    <w:rsid w:val="00A31F1E"/>
    <w:rsid w:val="00A327F2"/>
    <w:rsid w:val="00A338B0"/>
    <w:rsid w:val="00A338F0"/>
    <w:rsid w:val="00A3396C"/>
    <w:rsid w:val="00A35581"/>
    <w:rsid w:val="00A376E9"/>
    <w:rsid w:val="00A40E1E"/>
    <w:rsid w:val="00A417C6"/>
    <w:rsid w:val="00A41C5D"/>
    <w:rsid w:val="00A44BE1"/>
    <w:rsid w:val="00A44EB5"/>
    <w:rsid w:val="00A46929"/>
    <w:rsid w:val="00A50086"/>
    <w:rsid w:val="00A5046D"/>
    <w:rsid w:val="00A50F75"/>
    <w:rsid w:val="00A51565"/>
    <w:rsid w:val="00A531E9"/>
    <w:rsid w:val="00A53A46"/>
    <w:rsid w:val="00A5534F"/>
    <w:rsid w:val="00A5535D"/>
    <w:rsid w:val="00A607FD"/>
    <w:rsid w:val="00A60C7B"/>
    <w:rsid w:val="00A62574"/>
    <w:rsid w:val="00A64647"/>
    <w:rsid w:val="00A64DC5"/>
    <w:rsid w:val="00A709D2"/>
    <w:rsid w:val="00A70A17"/>
    <w:rsid w:val="00A70F50"/>
    <w:rsid w:val="00A71471"/>
    <w:rsid w:val="00A717D5"/>
    <w:rsid w:val="00A74440"/>
    <w:rsid w:val="00A7609D"/>
    <w:rsid w:val="00A83B1D"/>
    <w:rsid w:val="00A86ADF"/>
    <w:rsid w:val="00A93FE3"/>
    <w:rsid w:val="00A94C21"/>
    <w:rsid w:val="00A954E3"/>
    <w:rsid w:val="00AA0E17"/>
    <w:rsid w:val="00AA1487"/>
    <w:rsid w:val="00AA2845"/>
    <w:rsid w:val="00AA2E32"/>
    <w:rsid w:val="00AA3FD4"/>
    <w:rsid w:val="00AB02F6"/>
    <w:rsid w:val="00AB0FEF"/>
    <w:rsid w:val="00AB1305"/>
    <w:rsid w:val="00AB240D"/>
    <w:rsid w:val="00AB2C0E"/>
    <w:rsid w:val="00AB3514"/>
    <w:rsid w:val="00AB565C"/>
    <w:rsid w:val="00AB6447"/>
    <w:rsid w:val="00AB70C9"/>
    <w:rsid w:val="00AB71C8"/>
    <w:rsid w:val="00AB72DB"/>
    <w:rsid w:val="00AC3584"/>
    <w:rsid w:val="00AC5CAD"/>
    <w:rsid w:val="00AC5E38"/>
    <w:rsid w:val="00AD049A"/>
    <w:rsid w:val="00AD6DAD"/>
    <w:rsid w:val="00AE083A"/>
    <w:rsid w:val="00AE218D"/>
    <w:rsid w:val="00AE42C0"/>
    <w:rsid w:val="00AE5720"/>
    <w:rsid w:val="00AE6F75"/>
    <w:rsid w:val="00AF1DEE"/>
    <w:rsid w:val="00AF28AC"/>
    <w:rsid w:val="00AF28DF"/>
    <w:rsid w:val="00AF2E5B"/>
    <w:rsid w:val="00AF45A7"/>
    <w:rsid w:val="00AF64A8"/>
    <w:rsid w:val="00B01F3E"/>
    <w:rsid w:val="00B02048"/>
    <w:rsid w:val="00B05477"/>
    <w:rsid w:val="00B05F75"/>
    <w:rsid w:val="00B06775"/>
    <w:rsid w:val="00B12002"/>
    <w:rsid w:val="00B1503A"/>
    <w:rsid w:val="00B210A3"/>
    <w:rsid w:val="00B2133B"/>
    <w:rsid w:val="00B22288"/>
    <w:rsid w:val="00B24A88"/>
    <w:rsid w:val="00B276CB"/>
    <w:rsid w:val="00B313C4"/>
    <w:rsid w:val="00B317EC"/>
    <w:rsid w:val="00B3394F"/>
    <w:rsid w:val="00B33955"/>
    <w:rsid w:val="00B33965"/>
    <w:rsid w:val="00B3492A"/>
    <w:rsid w:val="00B356AB"/>
    <w:rsid w:val="00B3631F"/>
    <w:rsid w:val="00B37A27"/>
    <w:rsid w:val="00B37A58"/>
    <w:rsid w:val="00B37BBD"/>
    <w:rsid w:val="00B40F96"/>
    <w:rsid w:val="00B4131D"/>
    <w:rsid w:val="00B42A9F"/>
    <w:rsid w:val="00B44656"/>
    <w:rsid w:val="00B44ECF"/>
    <w:rsid w:val="00B450D4"/>
    <w:rsid w:val="00B476BF"/>
    <w:rsid w:val="00B50322"/>
    <w:rsid w:val="00B53A99"/>
    <w:rsid w:val="00B54267"/>
    <w:rsid w:val="00B54285"/>
    <w:rsid w:val="00B54E00"/>
    <w:rsid w:val="00B554A7"/>
    <w:rsid w:val="00B5564D"/>
    <w:rsid w:val="00B56007"/>
    <w:rsid w:val="00B61911"/>
    <w:rsid w:val="00B61DB0"/>
    <w:rsid w:val="00B63894"/>
    <w:rsid w:val="00B63BCB"/>
    <w:rsid w:val="00B65714"/>
    <w:rsid w:val="00B672B8"/>
    <w:rsid w:val="00B67F6C"/>
    <w:rsid w:val="00B701DD"/>
    <w:rsid w:val="00B732AE"/>
    <w:rsid w:val="00B734BF"/>
    <w:rsid w:val="00B73B9D"/>
    <w:rsid w:val="00B74CA5"/>
    <w:rsid w:val="00B759F0"/>
    <w:rsid w:val="00B761CA"/>
    <w:rsid w:val="00B77E8F"/>
    <w:rsid w:val="00B9034E"/>
    <w:rsid w:val="00B93956"/>
    <w:rsid w:val="00B93D8F"/>
    <w:rsid w:val="00B9442E"/>
    <w:rsid w:val="00B95941"/>
    <w:rsid w:val="00B95CD4"/>
    <w:rsid w:val="00B95DB9"/>
    <w:rsid w:val="00B95E5D"/>
    <w:rsid w:val="00B95EE5"/>
    <w:rsid w:val="00B9606A"/>
    <w:rsid w:val="00B965B4"/>
    <w:rsid w:val="00BA01CA"/>
    <w:rsid w:val="00BA0F15"/>
    <w:rsid w:val="00BA251C"/>
    <w:rsid w:val="00BA4ACC"/>
    <w:rsid w:val="00BA5D0D"/>
    <w:rsid w:val="00BA5D52"/>
    <w:rsid w:val="00BA6BB0"/>
    <w:rsid w:val="00BA6C74"/>
    <w:rsid w:val="00BA7B9D"/>
    <w:rsid w:val="00BB06D3"/>
    <w:rsid w:val="00BB0DC7"/>
    <w:rsid w:val="00BB1F36"/>
    <w:rsid w:val="00BB1FF0"/>
    <w:rsid w:val="00BC1182"/>
    <w:rsid w:val="00BC40FF"/>
    <w:rsid w:val="00BC75F5"/>
    <w:rsid w:val="00BC76DC"/>
    <w:rsid w:val="00BD24D5"/>
    <w:rsid w:val="00BD7242"/>
    <w:rsid w:val="00BD7FC8"/>
    <w:rsid w:val="00BE2D16"/>
    <w:rsid w:val="00BE6EC3"/>
    <w:rsid w:val="00BF3D21"/>
    <w:rsid w:val="00BF408C"/>
    <w:rsid w:val="00BF59BF"/>
    <w:rsid w:val="00C00A89"/>
    <w:rsid w:val="00C01BDA"/>
    <w:rsid w:val="00C022DF"/>
    <w:rsid w:val="00C03C3E"/>
    <w:rsid w:val="00C04CA4"/>
    <w:rsid w:val="00C064F8"/>
    <w:rsid w:val="00C0702E"/>
    <w:rsid w:val="00C07906"/>
    <w:rsid w:val="00C10E66"/>
    <w:rsid w:val="00C125F0"/>
    <w:rsid w:val="00C14398"/>
    <w:rsid w:val="00C14DBB"/>
    <w:rsid w:val="00C170D3"/>
    <w:rsid w:val="00C172AB"/>
    <w:rsid w:val="00C17456"/>
    <w:rsid w:val="00C17C99"/>
    <w:rsid w:val="00C20DC8"/>
    <w:rsid w:val="00C24BD4"/>
    <w:rsid w:val="00C264F3"/>
    <w:rsid w:val="00C3025C"/>
    <w:rsid w:val="00C31263"/>
    <w:rsid w:val="00C33437"/>
    <w:rsid w:val="00C33461"/>
    <w:rsid w:val="00C33F0A"/>
    <w:rsid w:val="00C35B05"/>
    <w:rsid w:val="00C361EB"/>
    <w:rsid w:val="00C372A2"/>
    <w:rsid w:val="00C37DD5"/>
    <w:rsid w:val="00C40DFC"/>
    <w:rsid w:val="00C41235"/>
    <w:rsid w:val="00C41AFD"/>
    <w:rsid w:val="00C43408"/>
    <w:rsid w:val="00C435BE"/>
    <w:rsid w:val="00C44A21"/>
    <w:rsid w:val="00C44B81"/>
    <w:rsid w:val="00C4767E"/>
    <w:rsid w:val="00C501BD"/>
    <w:rsid w:val="00C51EFA"/>
    <w:rsid w:val="00C54643"/>
    <w:rsid w:val="00C56B09"/>
    <w:rsid w:val="00C64D37"/>
    <w:rsid w:val="00C65C31"/>
    <w:rsid w:val="00C675C3"/>
    <w:rsid w:val="00C67F5E"/>
    <w:rsid w:val="00C701B3"/>
    <w:rsid w:val="00C71806"/>
    <w:rsid w:val="00C75AAF"/>
    <w:rsid w:val="00C7640F"/>
    <w:rsid w:val="00C81E82"/>
    <w:rsid w:val="00C85470"/>
    <w:rsid w:val="00C87D57"/>
    <w:rsid w:val="00C92202"/>
    <w:rsid w:val="00C93913"/>
    <w:rsid w:val="00C9428D"/>
    <w:rsid w:val="00C9456B"/>
    <w:rsid w:val="00C9471D"/>
    <w:rsid w:val="00C96149"/>
    <w:rsid w:val="00C962FE"/>
    <w:rsid w:val="00C9739F"/>
    <w:rsid w:val="00C97586"/>
    <w:rsid w:val="00CA2753"/>
    <w:rsid w:val="00CA3617"/>
    <w:rsid w:val="00CA78CF"/>
    <w:rsid w:val="00CA7B95"/>
    <w:rsid w:val="00CA7C07"/>
    <w:rsid w:val="00CB1023"/>
    <w:rsid w:val="00CB110C"/>
    <w:rsid w:val="00CB3301"/>
    <w:rsid w:val="00CB395E"/>
    <w:rsid w:val="00CB4074"/>
    <w:rsid w:val="00CB4412"/>
    <w:rsid w:val="00CB4E71"/>
    <w:rsid w:val="00CB51BC"/>
    <w:rsid w:val="00CC00AA"/>
    <w:rsid w:val="00CC1831"/>
    <w:rsid w:val="00CC3663"/>
    <w:rsid w:val="00CC42E4"/>
    <w:rsid w:val="00CC49FA"/>
    <w:rsid w:val="00CC65FE"/>
    <w:rsid w:val="00CD0B2A"/>
    <w:rsid w:val="00CD189C"/>
    <w:rsid w:val="00CD5F72"/>
    <w:rsid w:val="00CD62BF"/>
    <w:rsid w:val="00CD67ED"/>
    <w:rsid w:val="00CE249B"/>
    <w:rsid w:val="00CE35A0"/>
    <w:rsid w:val="00CE4DCC"/>
    <w:rsid w:val="00CE5852"/>
    <w:rsid w:val="00CF0CBD"/>
    <w:rsid w:val="00CF27DB"/>
    <w:rsid w:val="00CF4B90"/>
    <w:rsid w:val="00CF5CAD"/>
    <w:rsid w:val="00CF6816"/>
    <w:rsid w:val="00CF6863"/>
    <w:rsid w:val="00CF7B21"/>
    <w:rsid w:val="00D035B3"/>
    <w:rsid w:val="00D03A14"/>
    <w:rsid w:val="00D0618E"/>
    <w:rsid w:val="00D06A3E"/>
    <w:rsid w:val="00D126BA"/>
    <w:rsid w:val="00D13C94"/>
    <w:rsid w:val="00D14C3F"/>
    <w:rsid w:val="00D156C6"/>
    <w:rsid w:val="00D170D6"/>
    <w:rsid w:val="00D20328"/>
    <w:rsid w:val="00D22723"/>
    <w:rsid w:val="00D251A0"/>
    <w:rsid w:val="00D25628"/>
    <w:rsid w:val="00D25A7B"/>
    <w:rsid w:val="00D25EC7"/>
    <w:rsid w:val="00D27184"/>
    <w:rsid w:val="00D27201"/>
    <w:rsid w:val="00D2731E"/>
    <w:rsid w:val="00D2768E"/>
    <w:rsid w:val="00D314DF"/>
    <w:rsid w:val="00D33E04"/>
    <w:rsid w:val="00D33F94"/>
    <w:rsid w:val="00D351F6"/>
    <w:rsid w:val="00D35AA1"/>
    <w:rsid w:val="00D4000A"/>
    <w:rsid w:val="00D4047E"/>
    <w:rsid w:val="00D40AD6"/>
    <w:rsid w:val="00D4292D"/>
    <w:rsid w:val="00D42C66"/>
    <w:rsid w:val="00D447C7"/>
    <w:rsid w:val="00D45DC1"/>
    <w:rsid w:val="00D501C3"/>
    <w:rsid w:val="00D5156F"/>
    <w:rsid w:val="00D54294"/>
    <w:rsid w:val="00D55672"/>
    <w:rsid w:val="00D55F91"/>
    <w:rsid w:val="00D56198"/>
    <w:rsid w:val="00D567ED"/>
    <w:rsid w:val="00D63993"/>
    <w:rsid w:val="00D63F16"/>
    <w:rsid w:val="00D6450F"/>
    <w:rsid w:val="00D65EA1"/>
    <w:rsid w:val="00D660D8"/>
    <w:rsid w:val="00D66DEB"/>
    <w:rsid w:val="00D67D2B"/>
    <w:rsid w:val="00D70A7E"/>
    <w:rsid w:val="00D7203C"/>
    <w:rsid w:val="00D73123"/>
    <w:rsid w:val="00D737E1"/>
    <w:rsid w:val="00D73B7C"/>
    <w:rsid w:val="00D7749F"/>
    <w:rsid w:val="00D80E9E"/>
    <w:rsid w:val="00D81B6A"/>
    <w:rsid w:val="00D82345"/>
    <w:rsid w:val="00D839A1"/>
    <w:rsid w:val="00D83ABD"/>
    <w:rsid w:val="00D84E11"/>
    <w:rsid w:val="00D84E5F"/>
    <w:rsid w:val="00D85797"/>
    <w:rsid w:val="00D86621"/>
    <w:rsid w:val="00D9104D"/>
    <w:rsid w:val="00D932C1"/>
    <w:rsid w:val="00DA1D36"/>
    <w:rsid w:val="00DA261A"/>
    <w:rsid w:val="00DA3F11"/>
    <w:rsid w:val="00DA4086"/>
    <w:rsid w:val="00DA4640"/>
    <w:rsid w:val="00DA4D3D"/>
    <w:rsid w:val="00DA4DF5"/>
    <w:rsid w:val="00DA4E3E"/>
    <w:rsid w:val="00DA5EF0"/>
    <w:rsid w:val="00DA6864"/>
    <w:rsid w:val="00DB2F43"/>
    <w:rsid w:val="00DC41B2"/>
    <w:rsid w:val="00DC6093"/>
    <w:rsid w:val="00DC6115"/>
    <w:rsid w:val="00DC70C5"/>
    <w:rsid w:val="00DC7638"/>
    <w:rsid w:val="00DC7909"/>
    <w:rsid w:val="00DD1BFE"/>
    <w:rsid w:val="00DD31E6"/>
    <w:rsid w:val="00DD42C0"/>
    <w:rsid w:val="00DD688D"/>
    <w:rsid w:val="00DE14C9"/>
    <w:rsid w:val="00DE3563"/>
    <w:rsid w:val="00DE4CDC"/>
    <w:rsid w:val="00DE58EE"/>
    <w:rsid w:val="00DE653C"/>
    <w:rsid w:val="00DE7A4D"/>
    <w:rsid w:val="00DE7CDC"/>
    <w:rsid w:val="00DF02A3"/>
    <w:rsid w:val="00DF02CE"/>
    <w:rsid w:val="00DF0527"/>
    <w:rsid w:val="00DF0DC8"/>
    <w:rsid w:val="00DF1478"/>
    <w:rsid w:val="00DF2592"/>
    <w:rsid w:val="00DF31C9"/>
    <w:rsid w:val="00DF588C"/>
    <w:rsid w:val="00DF65C9"/>
    <w:rsid w:val="00DF7151"/>
    <w:rsid w:val="00DF7E89"/>
    <w:rsid w:val="00E001ED"/>
    <w:rsid w:val="00E007A2"/>
    <w:rsid w:val="00E009C3"/>
    <w:rsid w:val="00E04CD6"/>
    <w:rsid w:val="00E05735"/>
    <w:rsid w:val="00E06AB7"/>
    <w:rsid w:val="00E070C7"/>
    <w:rsid w:val="00E07D69"/>
    <w:rsid w:val="00E10DBF"/>
    <w:rsid w:val="00E1422C"/>
    <w:rsid w:val="00E148D6"/>
    <w:rsid w:val="00E14AAC"/>
    <w:rsid w:val="00E1623B"/>
    <w:rsid w:val="00E17081"/>
    <w:rsid w:val="00E20FCB"/>
    <w:rsid w:val="00E21A9A"/>
    <w:rsid w:val="00E21D65"/>
    <w:rsid w:val="00E24749"/>
    <w:rsid w:val="00E2510C"/>
    <w:rsid w:val="00E254D8"/>
    <w:rsid w:val="00E26E30"/>
    <w:rsid w:val="00E27CC4"/>
    <w:rsid w:val="00E31EB4"/>
    <w:rsid w:val="00E32DED"/>
    <w:rsid w:val="00E33A2E"/>
    <w:rsid w:val="00E34287"/>
    <w:rsid w:val="00E3466D"/>
    <w:rsid w:val="00E35585"/>
    <w:rsid w:val="00E36A99"/>
    <w:rsid w:val="00E37628"/>
    <w:rsid w:val="00E4028C"/>
    <w:rsid w:val="00E40472"/>
    <w:rsid w:val="00E404B2"/>
    <w:rsid w:val="00E4075D"/>
    <w:rsid w:val="00E409A9"/>
    <w:rsid w:val="00E436A9"/>
    <w:rsid w:val="00E437DE"/>
    <w:rsid w:val="00E4399B"/>
    <w:rsid w:val="00E4707A"/>
    <w:rsid w:val="00E5021B"/>
    <w:rsid w:val="00E51130"/>
    <w:rsid w:val="00E53B2C"/>
    <w:rsid w:val="00E5489B"/>
    <w:rsid w:val="00E54DE9"/>
    <w:rsid w:val="00E551A3"/>
    <w:rsid w:val="00E5644C"/>
    <w:rsid w:val="00E57225"/>
    <w:rsid w:val="00E60DFA"/>
    <w:rsid w:val="00E61D68"/>
    <w:rsid w:val="00E6414A"/>
    <w:rsid w:val="00E64638"/>
    <w:rsid w:val="00E64925"/>
    <w:rsid w:val="00E66041"/>
    <w:rsid w:val="00E66504"/>
    <w:rsid w:val="00E706E2"/>
    <w:rsid w:val="00E7267D"/>
    <w:rsid w:val="00E72CC9"/>
    <w:rsid w:val="00E72F8F"/>
    <w:rsid w:val="00E7705A"/>
    <w:rsid w:val="00E7753B"/>
    <w:rsid w:val="00E8010F"/>
    <w:rsid w:val="00E812CC"/>
    <w:rsid w:val="00E81303"/>
    <w:rsid w:val="00E81F26"/>
    <w:rsid w:val="00E834FD"/>
    <w:rsid w:val="00E84BF8"/>
    <w:rsid w:val="00E85353"/>
    <w:rsid w:val="00E87AC0"/>
    <w:rsid w:val="00E929E0"/>
    <w:rsid w:val="00E92B54"/>
    <w:rsid w:val="00E94B4D"/>
    <w:rsid w:val="00E97BDD"/>
    <w:rsid w:val="00EA460B"/>
    <w:rsid w:val="00EA59E9"/>
    <w:rsid w:val="00EA7154"/>
    <w:rsid w:val="00EA720D"/>
    <w:rsid w:val="00EA7512"/>
    <w:rsid w:val="00EB2178"/>
    <w:rsid w:val="00EB2191"/>
    <w:rsid w:val="00EB335D"/>
    <w:rsid w:val="00EB38FE"/>
    <w:rsid w:val="00EC0635"/>
    <w:rsid w:val="00EC2096"/>
    <w:rsid w:val="00EC5648"/>
    <w:rsid w:val="00ED18D9"/>
    <w:rsid w:val="00ED2A6B"/>
    <w:rsid w:val="00ED3A1C"/>
    <w:rsid w:val="00ED400E"/>
    <w:rsid w:val="00ED41B8"/>
    <w:rsid w:val="00ED523E"/>
    <w:rsid w:val="00ED58E2"/>
    <w:rsid w:val="00ED6577"/>
    <w:rsid w:val="00ED6E05"/>
    <w:rsid w:val="00EE1200"/>
    <w:rsid w:val="00EE1537"/>
    <w:rsid w:val="00EE1D92"/>
    <w:rsid w:val="00EE37EC"/>
    <w:rsid w:val="00EE404E"/>
    <w:rsid w:val="00EE5269"/>
    <w:rsid w:val="00EE74F3"/>
    <w:rsid w:val="00EF00C4"/>
    <w:rsid w:val="00EF0206"/>
    <w:rsid w:val="00EF0591"/>
    <w:rsid w:val="00EF07A6"/>
    <w:rsid w:val="00EF0F3C"/>
    <w:rsid w:val="00EF15D6"/>
    <w:rsid w:val="00EF2509"/>
    <w:rsid w:val="00EF2B5C"/>
    <w:rsid w:val="00EF4FE9"/>
    <w:rsid w:val="00EF78C3"/>
    <w:rsid w:val="00EF7BE1"/>
    <w:rsid w:val="00F05DDD"/>
    <w:rsid w:val="00F060A3"/>
    <w:rsid w:val="00F10B00"/>
    <w:rsid w:val="00F13287"/>
    <w:rsid w:val="00F1556D"/>
    <w:rsid w:val="00F16FAF"/>
    <w:rsid w:val="00F177F6"/>
    <w:rsid w:val="00F2015E"/>
    <w:rsid w:val="00F21A50"/>
    <w:rsid w:val="00F2551B"/>
    <w:rsid w:val="00F25AB3"/>
    <w:rsid w:val="00F3199E"/>
    <w:rsid w:val="00F33431"/>
    <w:rsid w:val="00F33B45"/>
    <w:rsid w:val="00F40946"/>
    <w:rsid w:val="00F40A6A"/>
    <w:rsid w:val="00F415AD"/>
    <w:rsid w:val="00F423A8"/>
    <w:rsid w:val="00F50D9D"/>
    <w:rsid w:val="00F52A48"/>
    <w:rsid w:val="00F53250"/>
    <w:rsid w:val="00F53572"/>
    <w:rsid w:val="00F60043"/>
    <w:rsid w:val="00F628F6"/>
    <w:rsid w:val="00F63BF5"/>
    <w:rsid w:val="00F63D56"/>
    <w:rsid w:val="00F659FC"/>
    <w:rsid w:val="00F669E9"/>
    <w:rsid w:val="00F70D41"/>
    <w:rsid w:val="00F71C6C"/>
    <w:rsid w:val="00F72EF5"/>
    <w:rsid w:val="00F76B7F"/>
    <w:rsid w:val="00F802BC"/>
    <w:rsid w:val="00F83364"/>
    <w:rsid w:val="00F834F2"/>
    <w:rsid w:val="00F85475"/>
    <w:rsid w:val="00F87A62"/>
    <w:rsid w:val="00F913A9"/>
    <w:rsid w:val="00F913DC"/>
    <w:rsid w:val="00F92B73"/>
    <w:rsid w:val="00F94594"/>
    <w:rsid w:val="00F95073"/>
    <w:rsid w:val="00F959E6"/>
    <w:rsid w:val="00F97A11"/>
    <w:rsid w:val="00F97A54"/>
    <w:rsid w:val="00F97AF9"/>
    <w:rsid w:val="00FA05BD"/>
    <w:rsid w:val="00FA0734"/>
    <w:rsid w:val="00FA1AE3"/>
    <w:rsid w:val="00FA3D72"/>
    <w:rsid w:val="00FA6189"/>
    <w:rsid w:val="00FA755B"/>
    <w:rsid w:val="00FA7C2F"/>
    <w:rsid w:val="00FB42BA"/>
    <w:rsid w:val="00FB5024"/>
    <w:rsid w:val="00FC023E"/>
    <w:rsid w:val="00FC0669"/>
    <w:rsid w:val="00FC06DC"/>
    <w:rsid w:val="00FC1772"/>
    <w:rsid w:val="00FC482D"/>
    <w:rsid w:val="00FC49C4"/>
    <w:rsid w:val="00FC5A3D"/>
    <w:rsid w:val="00FC7A01"/>
    <w:rsid w:val="00FD395E"/>
    <w:rsid w:val="00FD609C"/>
    <w:rsid w:val="00FD68B6"/>
    <w:rsid w:val="00FD7CA0"/>
    <w:rsid w:val="00FE03ED"/>
    <w:rsid w:val="00FE0BE1"/>
    <w:rsid w:val="00FE17B5"/>
    <w:rsid w:val="00FE2E3F"/>
    <w:rsid w:val="00FE3292"/>
    <w:rsid w:val="00FE37CF"/>
    <w:rsid w:val="00FE76BB"/>
    <w:rsid w:val="00FF27B7"/>
    <w:rsid w:val="00FF4268"/>
    <w:rsid w:val="00FF4ECF"/>
    <w:rsid w:val="00FF588B"/>
    <w:rsid w:val="00FF7E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D17842"/>
  <w15:docId w15:val="{498B7D7F-F63A-4BDD-9EB3-9D5FD9043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112B3"/>
    <w:rPr>
      <w:sz w:val="24"/>
      <w:szCs w:val="24"/>
      <w:lang w:eastAsia="en-US"/>
    </w:rPr>
  </w:style>
  <w:style w:type="paragraph" w:styleId="Heading1">
    <w:name w:val="heading 1"/>
    <w:basedOn w:val="Normal"/>
    <w:next w:val="Normal"/>
    <w:qFormat/>
    <w:pPr>
      <w:keepNext/>
      <w:jc w:val="center"/>
      <w:outlineLvl w:val="0"/>
    </w:pPr>
    <w:rPr>
      <w:b/>
      <w:bCs/>
      <w:u w:val="single"/>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ind w:left="4320" w:hanging="4320"/>
      <w:outlineLvl w:val="2"/>
    </w:pPr>
    <w:rPr>
      <w:b/>
      <w:bCs/>
    </w:rPr>
  </w:style>
  <w:style w:type="paragraph" w:styleId="Heading4">
    <w:name w:val="heading 4"/>
    <w:basedOn w:val="Normal"/>
    <w:next w:val="Normal"/>
    <w:qFormat/>
    <w:pPr>
      <w:keepNext/>
      <w:ind w:left="4320" w:hanging="4320"/>
      <w:outlineLvl w:val="3"/>
    </w:pPr>
    <w:rPr>
      <w:u w:val="single"/>
    </w:rPr>
  </w:style>
  <w:style w:type="paragraph" w:styleId="Heading5">
    <w:name w:val="heading 5"/>
    <w:basedOn w:val="Normal"/>
    <w:next w:val="Normal"/>
    <w:qFormat/>
    <w:pPr>
      <w:keepNext/>
      <w:outlineLvl w:val="4"/>
    </w:pPr>
    <w:rPr>
      <w:b/>
      <w:bCs/>
    </w:rPr>
  </w:style>
  <w:style w:type="paragraph" w:styleId="Heading6">
    <w:name w:val="heading 6"/>
    <w:basedOn w:val="Normal"/>
    <w:next w:val="Normal"/>
    <w:qFormat/>
    <w:pPr>
      <w:keepNext/>
      <w:ind w:left="1290"/>
      <w:outlineLvl w:val="5"/>
    </w:pPr>
    <w:rPr>
      <w:b/>
      <w:bCs/>
    </w:rPr>
  </w:style>
  <w:style w:type="paragraph" w:styleId="Heading7">
    <w:name w:val="heading 7"/>
    <w:basedOn w:val="Normal"/>
    <w:next w:val="Normal"/>
    <w:qFormat/>
    <w:pPr>
      <w:keepNext/>
      <w:outlineLvl w:val="6"/>
    </w:pPr>
    <w:rPr>
      <w:sz w:val="28"/>
    </w:rPr>
  </w:style>
  <w:style w:type="paragraph" w:styleId="Heading8">
    <w:name w:val="heading 8"/>
    <w:basedOn w:val="Normal"/>
    <w:next w:val="Normal"/>
    <w:qFormat/>
    <w:pPr>
      <w:keepNext/>
      <w:jc w:val="right"/>
      <w:outlineLvl w:val="7"/>
    </w:pPr>
    <w:rPr>
      <w:b/>
      <w:bCs/>
    </w:rPr>
  </w:style>
  <w:style w:type="paragraph" w:styleId="Heading9">
    <w:name w:val="heading 9"/>
    <w:basedOn w:val="Normal"/>
    <w:next w:val="Normal"/>
    <w:qFormat/>
    <w:pPr>
      <w:keepNext/>
      <w:jc w:val="cente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Subtitle">
    <w:name w:val="Subtitle"/>
    <w:basedOn w:val="Normal"/>
    <w:qFormat/>
    <w:pPr>
      <w:jc w:val="right"/>
    </w:pPr>
    <w:rPr>
      <w:b/>
      <w:bCs/>
    </w:rPr>
  </w:style>
  <w:style w:type="paragraph" w:styleId="BodyTextIndent">
    <w:name w:val="Body Text Indent"/>
    <w:basedOn w:val="Normal"/>
    <w:pPr>
      <w:ind w:left="4320" w:hanging="4320"/>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styleId="BodyTextIndent2">
    <w:name w:val="Body Text Indent 2"/>
    <w:basedOn w:val="Normal"/>
    <w:pPr>
      <w:tabs>
        <w:tab w:val="left" w:pos="360"/>
      </w:tabs>
      <w:ind w:left="360"/>
    </w:pPr>
  </w:style>
  <w:style w:type="paragraph" w:styleId="Header">
    <w:name w:val="header"/>
    <w:basedOn w:val="Normal"/>
    <w:pPr>
      <w:tabs>
        <w:tab w:val="center" w:pos="4153"/>
        <w:tab w:val="right" w:pos="8306"/>
      </w:tabs>
    </w:pPr>
  </w:style>
  <w:style w:type="paragraph" w:styleId="BodyText">
    <w:name w:val="Body Text"/>
    <w:basedOn w:val="Normal"/>
    <w:pPr>
      <w:ind w:right="99"/>
    </w:pPr>
  </w:style>
  <w:style w:type="paragraph" w:styleId="BodyText2">
    <w:name w:val="Body Text 2"/>
    <w:basedOn w:val="Normal"/>
    <w:pPr>
      <w:tabs>
        <w:tab w:val="left" w:pos="360"/>
        <w:tab w:val="left" w:pos="900"/>
      </w:tabs>
      <w:jc w:val="both"/>
    </w:pPr>
    <w:rPr>
      <w:b/>
      <w:bCs/>
    </w:rPr>
  </w:style>
  <w:style w:type="paragraph" w:styleId="BodyTextIndent3">
    <w:name w:val="Body Text Indent 3"/>
    <w:basedOn w:val="Normal"/>
    <w:pPr>
      <w:tabs>
        <w:tab w:val="left" w:pos="540"/>
      </w:tabs>
      <w:ind w:left="360" w:hanging="540"/>
    </w:pPr>
    <w:rPr>
      <w:b/>
      <w:bCs/>
      <w:szCs w:val="22"/>
    </w:rPr>
  </w:style>
  <w:style w:type="paragraph" w:styleId="BodyText3">
    <w:name w:val="Body Text 3"/>
    <w:basedOn w:val="Normal"/>
    <w:pPr>
      <w:tabs>
        <w:tab w:val="center" w:pos="-180"/>
        <w:tab w:val="left" w:pos="0"/>
        <w:tab w:val="left" w:pos="540"/>
        <w:tab w:val="left" w:pos="900"/>
      </w:tabs>
    </w:pPr>
    <w:rPr>
      <w:b/>
      <w:bCs/>
      <w:szCs w:val="22"/>
    </w:rPr>
  </w:style>
  <w:style w:type="paragraph" w:styleId="DocumentMap">
    <w:name w:val="Document Map"/>
    <w:basedOn w:val="Normal"/>
    <w:semiHidden/>
    <w:pPr>
      <w:shd w:val="clear" w:color="auto" w:fill="000080"/>
    </w:pPr>
    <w:rPr>
      <w:rFonts w:ascii="Tahoma" w:hAnsi="Tahoma" w:cs="Tahoma"/>
    </w:rPr>
  </w:style>
  <w:style w:type="character" w:styleId="Hyperlink">
    <w:name w:val="Hyperlink"/>
    <w:rPr>
      <w:color w:val="0000FF"/>
      <w:u w:val="single"/>
    </w:rPr>
  </w:style>
  <w:style w:type="paragraph" w:customStyle="1" w:styleId="TxBrp4">
    <w:name w:val="TxBr_p4"/>
    <w:basedOn w:val="Normal"/>
    <w:pPr>
      <w:widowControl w:val="0"/>
      <w:tabs>
        <w:tab w:val="left" w:pos="204"/>
      </w:tabs>
      <w:autoSpaceDE w:val="0"/>
      <w:autoSpaceDN w:val="0"/>
      <w:adjustRightInd w:val="0"/>
      <w:spacing w:line="277" w:lineRule="atLeast"/>
    </w:pPr>
    <w:rPr>
      <w:sz w:val="20"/>
      <w:lang w:val="en-US"/>
    </w:rPr>
  </w:style>
  <w:style w:type="paragraph" w:customStyle="1" w:styleId="TxBrp13">
    <w:name w:val="TxBr_p13"/>
    <w:basedOn w:val="Normal"/>
    <w:pPr>
      <w:widowControl w:val="0"/>
      <w:autoSpaceDE w:val="0"/>
      <w:autoSpaceDN w:val="0"/>
      <w:adjustRightInd w:val="0"/>
      <w:spacing w:line="240" w:lineRule="atLeast"/>
      <w:ind w:left="198"/>
    </w:pPr>
    <w:rPr>
      <w:sz w:val="20"/>
      <w:lang w:val="en-US"/>
    </w:rPr>
  </w:style>
  <w:style w:type="paragraph" w:styleId="BalloonText">
    <w:name w:val="Balloon Text"/>
    <w:basedOn w:val="Normal"/>
    <w:semiHidden/>
    <w:rsid w:val="00B95E5D"/>
    <w:rPr>
      <w:rFonts w:ascii="Tahoma" w:hAnsi="Tahoma" w:cs="Tahoma"/>
      <w:sz w:val="16"/>
      <w:szCs w:val="16"/>
    </w:rPr>
  </w:style>
  <w:style w:type="character" w:customStyle="1" w:styleId="FooterChar">
    <w:name w:val="Footer Char"/>
    <w:link w:val="Footer"/>
    <w:rsid w:val="00F21A50"/>
    <w:rPr>
      <w:sz w:val="24"/>
      <w:szCs w:val="24"/>
      <w:lang w:eastAsia="en-US"/>
    </w:rPr>
  </w:style>
  <w:style w:type="paragraph" w:styleId="ListParagraph">
    <w:name w:val="List Paragraph"/>
    <w:basedOn w:val="Normal"/>
    <w:uiPriority w:val="34"/>
    <w:qFormat/>
    <w:rsid w:val="003072B1"/>
    <w:pPr>
      <w:ind w:left="720"/>
    </w:pPr>
  </w:style>
  <w:style w:type="paragraph" w:styleId="NoSpacing">
    <w:name w:val="No Spacing"/>
    <w:link w:val="NoSpacingChar"/>
    <w:uiPriority w:val="1"/>
    <w:qFormat/>
    <w:rsid w:val="00306229"/>
    <w:rPr>
      <w:rFonts w:eastAsia="Calibri"/>
      <w:sz w:val="24"/>
      <w:szCs w:val="24"/>
      <w:lang w:eastAsia="en-US"/>
    </w:rPr>
  </w:style>
  <w:style w:type="character" w:customStyle="1" w:styleId="NoSpacingChar">
    <w:name w:val="No Spacing Char"/>
    <w:link w:val="NoSpacing"/>
    <w:uiPriority w:val="1"/>
    <w:rsid w:val="00306229"/>
    <w:rPr>
      <w:rFonts w:eastAsia="Calibri"/>
      <w:sz w:val="24"/>
      <w:szCs w:val="24"/>
      <w:lang w:eastAsia="en-US"/>
    </w:rPr>
  </w:style>
  <w:style w:type="character" w:styleId="FollowedHyperlink">
    <w:name w:val="FollowedHyperlink"/>
    <w:rsid w:val="00FC7A01"/>
    <w:rPr>
      <w:color w:val="800080"/>
      <w:u w:val="single"/>
    </w:rPr>
  </w:style>
  <w:style w:type="character" w:customStyle="1" w:styleId="UnresolvedMention1">
    <w:name w:val="Unresolved Mention1"/>
    <w:uiPriority w:val="99"/>
    <w:semiHidden/>
    <w:unhideWhenUsed/>
    <w:rsid w:val="0099568B"/>
    <w:rPr>
      <w:color w:val="808080"/>
      <w:shd w:val="clear" w:color="auto" w:fill="E6E6E6"/>
    </w:rPr>
  </w:style>
  <w:style w:type="character" w:styleId="CommentReference">
    <w:name w:val="annotation reference"/>
    <w:semiHidden/>
    <w:unhideWhenUsed/>
    <w:rsid w:val="00251245"/>
    <w:rPr>
      <w:sz w:val="16"/>
      <w:szCs w:val="16"/>
    </w:rPr>
  </w:style>
  <w:style w:type="paragraph" w:styleId="CommentText">
    <w:name w:val="annotation text"/>
    <w:basedOn w:val="Normal"/>
    <w:link w:val="CommentTextChar"/>
    <w:semiHidden/>
    <w:unhideWhenUsed/>
    <w:rsid w:val="00251245"/>
    <w:rPr>
      <w:sz w:val="20"/>
      <w:szCs w:val="20"/>
    </w:rPr>
  </w:style>
  <w:style w:type="character" w:customStyle="1" w:styleId="CommentTextChar">
    <w:name w:val="Comment Text Char"/>
    <w:link w:val="CommentText"/>
    <w:semiHidden/>
    <w:rsid w:val="00251245"/>
    <w:rPr>
      <w:lang w:eastAsia="en-US"/>
    </w:rPr>
  </w:style>
  <w:style w:type="paragraph" w:styleId="CommentSubject">
    <w:name w:val="annotation subject"/>
    <w:basedOn w:val="CommentText"/>
    <w:next w:val="CommentText"/>
    <w:link w:val="CommentSubjectChar"/>
    <w:semiHidden/>
    <w:unhideWhenUsed/>
    <w:rsid w:val="00251245"/>
    <w:rPr>
      <w:b/>
      <w:bCs/>
    </w:rPr>
  </w:style>
  <w:style w:type="character" w:customStyle="1" w:styleId="CommentSubjectChar">
    <w:name w:val="Comment Subject Char"/>
    <w:link w:val="CommentSubject"/>
    <w:semiHidden/>
    <w:rsid w:val="00251245"/>
    <w:rPr>
      <w:b/>
      <w:bCs/>
      <w:lang w:eastAsia="en-US"/>
    </w:rPr>
  </w:style>
  <w:style w:type="paragraph" w:styleId="NormalWeb">
    <w:name w:val="Normal (Web)"/>
    <w:basedOn w:val="Normal"/>
    <w:uiPriority w:val="99"/>
    <w:semiHidden/>
    <w:unhideWhenUsed/>
    <w:rsid w:val="00EE1200"/>
    <w:pPr>
      <w:spacing w:before="100" w:beforeAutospacing="1" w:after="100" w:afterAutospacing="1"/>
    </w:pPr>
    <w:rPr>
      <w:rFonts w:eastAsia="Calibri"/>
      <w:lang w:eastAsia="en-GB"/>
    </w:rPr>
  </w:style>
  <w:style w:type="character" w:styleId="Strong">
    <w:name w:val="Strong"/>
    <w:uiPriority w:val="22"/>
    <w:qFormat/>
    <w:rsid w:val="00EE1200"/>
    <w:rPr>
      <w:b/>
      <w:bCs/>
    </w:rPr>
  </w:style>
  <w:style w:type="character" w:customStyle="1" w:styleId="UnresolvedMention2">
    <w:name w:val="Unresolved Mention2"/>
    <w:uiPriority w:val="99"/>
    <w:semiHidden/>
    <w:unhideWhenUsed/>
    <w:rsid w:val="00AB35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277730">
      <w:bodyDiv w:val="1"/>
      <w:marLeft w:val="0"/>
      <w:marRight w:val="0"/>
      <w:marTop w:val="0"/>
      <w:marBottom w:val="0"/>
      <w:divBdr>
        <w:top w:val="none" w:sz="0" w:space="0" w:color="auto"/>
        <w:left w:val="none" w:sz="0" w:space="0" w:color="auto"/>
        <w:bottom w:val="none" w:sz="0" w:space="0" w:color="auto"/>
        <w:right w:val="none" w:sz="0" w:space="0" w:color="auto"/>
      </w:divBdr>
    </w:div>
    <w:div w:id="247157242">
      <w:bodyDiv w:val="1"/>
      <w:marLeft w:val="0"/>
      <w:marRight w:val="0"/>
      <w:marTop w:val="0"/>
      <w:marBottom w:val="0"/>
      <w:divBdr>
        <w:top w:val="none" w:sz="0" w:space="0" w:color="auto"/>
        <w:left w:val="none" w:sz="0" w:space="0" w:color="auto"/>
        <w:bottom w:val="none" w:sz="0" w:space="0" w:color="auto"/>
        <w:right w:val="none" w:sz="0" w:space="0" w:color="auto"/>
      </w:divBdr>
    </w:div>
    <w:div w:id="277761475">
      <w:bodyDiv w:val="1"/>
      <w:marLeft w:val="0"/>
      <w:marRight w:val="0"/>
      <w:marTop w:val="0"/>
      <w:marBottom w:val="0"/>
      <w:divBdr>
        <w:top w:val="none" w:sz="0" w:space="0" w:color="auto"/>
        <w:left w:val="none" w:sz="0" w:space="0" w:color="auto"/>
        <w:bottom w:val="none" w:sz="0" w:space="0" w:color="auto"/>
        <w:right w:val="none" w:sz="0" w:space="0" w:color="auto"/>
      </w:divBdr>
    </w:div>
    <w:div w:id="360712008">
      <w:bodyDiv w:val="1"/>
      <w:marLeft w:val="0"/>
      <w:marRight w:val="0"/>
      <w:marTop w:val="0"/>
      <w:marBottom w:val="0"/>
      <w:divBdr>
        <w:top w:val="none" w:sz="0" w:space="0" w:color="auto"/>
        <w:left w:val="none" w:sz="0" w:space="0" w:color="auto"/>
        <w:bottom w:val="none" w:sz="0" w:space="0" w:color="auto"/>
        <w:right w:val="none" w:sz="0" w:space="0" w:color="auto"/>
      </w:divBdr>
    </w:div>
    <w:div w:id="412896812">
      <w:bodyDiv w:val="1"/>
      <w:marLeft w:val="0"/>
      <w:marRight w:val="0"/>
      <w:marTop w:val="0"/>
      <w:marBottom w:val="0"/>
      <w:divBdr>
        <w:top w:val="none" w:sz="0" w:space="0" w:color="auto"/>
        <w:left w:val="none" w:sz="0" w:space="0" w:color="auto"/>
        <w:bottom w:val="none" w:sz="0" w:space="0" w:color="auto"/>
        <w:right w:val="none" w:sz="0" w:space="0" w:color="auto"/>
      </w:divBdr>
    </w:div>
    <w:div w:id="551816020">
      <w:bodyDiv w:val="1"/>
      <w:marLeft w:val="0"/>
      <w:marRight w:val="0"/>
      <w:marTop w:val="0"/>
      <w:marBottom w:val="0"/>
      <w:divBdr>
        <w:top w:val="none" w:sz="0" w:space="0" w:color="auto"/>
        <w:left w:val="none" w:sz="0" w:space="0" w:color="auto"/>
        <w:bottom w:val="none" w:sz="0" w:space="0" w:color="auto"/>
        <w:right w:val="none" w:sz="0" w:space="0" w:color="auto"/>
      </w:divBdr>
    </w:div>
    <w:div w:id="898830176">
      <w:bodyDiv w:val="1"/>
      <w:marLeft w:val="0"/>
      <w:marRight w:val="0"/>
      <w:marTop w:val="0"/>
      <w:marBottom w:val="0"/>
      <w:divBdr>
        <w:top w:val="none" w:sz="0" w:space="0" w:color="auto"/>
        <w:left w:val="none" w:sz="0" w:space="0" w:color="auto"/>
        <w:bottom w:val="none" w:sz="0" w:space="0" w:color="auto"/>
        <w:right w:val="none" w:sz="0" w:space="0" w:color="auto"/>
      </w:divBdr>
    </w:div>
    <w:div w:id="1064522051">
      <w:bodyDiv w:val="1"/>
      <w:marLeft w:val="0"/>
      <w:marRight w:val="0"/>
      <w:marTop w:val="0"/>
      <w:marBottom w:val="0"/>
      <w:divBdr>
        <w:top w:val="none" w:sz="0" w:space="0" w:color="auto"/>
        <w:left w:val="none" w:sz="0" w:space="0" w:color="auto"/>
        <w:bottom w:val="none" w:sz="0" w:space="0" w:color="auto"/>
        <w:right w:val="none" w:sz="0" w:space="0" w:color="auto"/>
      </w:divBdr>
    </w:div>
    <w:div w:id="1159929204">
      <w:bodyDiv w:val="1"/>
      <w:marLeft w:val="0"/>
      <w:marRight w:val="0"/>
      <w:marTop w:val="0"/>
      <w:marBottom w:val="0"/>
      <w:divBdr>
        <w:top w:val="none" w:sz="0" w:space="0" w:color="auto"/>
        <w:left w:val="none" w:sz="0" w:space="0" w:color="auto"/>
        <w:bottom w:val="none" w:sz="0" w:space="0" w:color="auto"/>
        <w:right w:val="none" w:sz="0" w:space="0" w:color="auto"/>
      </w:divBdr>
    </w:div>
    <w:div w:id="1330329956">
      <w:bodyDiv w:val="1"/>
      <w:marLeft w:val="0"/>
      <w:marRight w:val="0"/>
      <w:marTop w:val="0"/>
      <w:marBottom w:val="0"/>
      <w:divBdr>
        <w:top w:val="none" w:sz="0" w:space="0" w:color="auto"/>
        <w:left w:val="none" w:sz="0" w:space="0" w:color="auto"/>
        <w:bottom w:val="none" w:sz="0" w:space="0" w:color="auto"/>
        <w:right w:val="none" w:sz="0" w:space="0" w:color="auto"/>
      </w:divBdr>
    </w:div>
    <w:div w:id="1622149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onmouthshire.gov.uk/planning/research-planning-histor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3</Pages>
  <Words>1032</Words>
  <Characters>5887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CALDICOT TOWN COUNCIL</vt:lpstr>
    </vt:vector>
  </TitlesOfParts>
  <Company>Caldicot Town Council</Company>
  <LinksUpToDate>false</LinksUpToDate>
  <CharactersWithSpaces>6906</CharactersWithSpaces>
  <SharedDoc>false</SharedDoc>
  <HLinks>
    <vt:vector size="12" baseType="variant">
      <vt:variant>
        <vt:i4>2359334</vt:i4>
      </vt:variant>
      <vt:variant>
        <vt:i4>3</vt:i4>
      </vt:variant>
      <vt:variant>
        <vt:i4>0</vt:i4>
      </vt:variant>
      <vt:variant>
        <vt:i4>5</vt:i4>
      </vt:variant>
      <vt:variant>
        <vt:lpwstr>http://www.monmouthshire.gov.uk/planning/research-planning-history</vt:lpwstr>
      </vt:variant>
      <vt:variant>
        <vt:lpwstr/>
      </vt:variant>
      <vt:variant>
        <vt:i4>1835119</vt:i4>
      </vt:variant>
      <vt:variant>
        <vt:i4>0</vt:i4>
      </vt:variant>
      <vt:variant>
        <vt:i4>0</vt:i4>
      </vt:variant>
      <vt:variant>
        <vt:i4>5</vt:i4>
      </vt:variant>
      <vt:variant>
        <vt:lpwstr>mailto:towncouncil@caldicottc.org.uk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CALDICOT TOWN COUNCIL</dc:title>
  <dc:creator>Alison</dc:creator>
  <cp:lastModifiedBy>Gail</cp:lastModifiedBy>
  <cp:revision>11</cp:revision>
  <cp:lastPrinted>2018-09-17T15:02:00Z</cp:lastPrinted>
  <dcterms:created xsi:type="dcterms:W3CDTF">2018-09-12T10:35:00Z</dcterms:created>
  <dcterms:modified xsi:type="dcterms:W3CDTF">2018-09-17T15:03:00Z</dcterms:modified>
</cp:coreProperties>
</file>