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CD39" w14:textId="0348F975" w:rsidR="00937A49" w:rsidRDefault="000976EA" w:rsidP="000976EA">
      <w:pPr>
        <w:tabs>
          <w:tab w:val="left" w:pos="567"/>
        </w:tabs>
        <w:rPr>
          <w:b/>
          <w:u w:val="single"/>
        </w:rPr>
      </w:pPr>
      <w:r w:rsidRPr="000976EA">
        <w:rPr>
          <w:b/>
          <w:u w:val="single"/>
        </w:rPr>
        <w:t xml:space="preserve">Minutes of Health &amp; Safety Committee Meeting </w:t>
      </w:r>
      <w:r w:rsidR="003B17B8">
        <w:rPr>
          <w:b/>
          <w:u w:val="single"/>
        </w:rPr>
        <w:t>1</w:t>
      </w:r>
      <w:r w:rsidR="00311916">
        <w:rPr>
          <w:b/>
          <w:u w:val="single"/>
        </w:rPr>
        <w:t>0a</w:t>
      </w:r>
      <w:r w:rsidRPr="000976EA">
        <w:rPr>
          <w:b/>
          <w:u w:val="single"/>
        </w:rPr>
        <w:t xml:space="preserve">m, Wednesday </w:t>
      </w:r>
      <w:r w:rsidR="00DF4BB5">
        <w:rPr>
          <w:b/>
          <w:u w:val="single"/>
        </w:rPr>
        <w:t>21</w:t>
      </w:r>
      <w:r w:rsidR="00DF4BB5" w:rsidRPr="00DF4BB5">
        <w:rPr>
          <w:b/>
          <w:u w:val="single"/>
          <w:vertAlign w:val="superscript"/>
        </w:rPr>
        <w:t>st</w:t>
      </w:r>
      <w:r w:rsidR="00DF4BB5">
        <w:rPr>
          <w:b/>
          <w:u w:val="single"/>
        </w:rPr>
        <w:t xml:space="preserve"> </w:t>
      </w:r>
      <w:r w:rsidR="003B17B8">
        <w:rPr>
          <w:b/>
          <w:u w:val="single"/>
        </w:rPr>
        <w:t xml:space="preserve">March </w:t>
      </w:r>
      <w:r w:rsidR="00311916">
        <w:rPr>
          <w:b/>
          <w:u w:val="single"/>
        </w:rPr>
        <w:t>2018 at Town Council</w:t>
      </w:r>
    </w:p>
    <w:p w14:paraId="12398042" w14:textId="42FA0E9C" w:rsidR="00B66A57" w:rsidRDefault="00B66A57" w:rsidP="000976EA">
      <w:pPr>
        <w:tabs>
          <w:tab w:val="left" w:pos="567"/>
        </w:tabs>
        <w:rPr>
          <w:b/>
          <w:u w:val="single"/>
        </w:rPr>
      </w:pPr>
    </w:p>
    <w:p w14:paraId="2FFC0392" w14:textId="77777777" w:rsidR="00523AD5" w:rsidRDefault="00523AD5" w:rsidP="000976EA">
      <w:pPr>
        <w:tabs>
          <w:tab w:val="left" w:pos="567"/>
        </w:tabs>
        <w:rPr>
          <w:b/>
          <w:u w:val="single"/>
        </w:rPr>
      </w:pPr>
    </w:p>
    <w:p w14:paraId="084A5880" w14:textId="54460758" w:rsidR="00B66A57" w:rsidRDefault="00B66A57" w:rsidP="000976EA">
      <w:pPr>
        <w:tabs>
          <w:tab w:val="left" w:pos="567"/>
        </w:tabs>
      </w:pPr>
      <w:r w:rsidRPr="00B66A57">
        <w:rPr>
          <w:b/>
        </w:rPr>
        <w:t xml:space="preserve">           Present</w:t>
      </w:r>
      <w:r>
        <w:rPr>
          <w:b/>
        </w:rPr>
        <w:t xml:space="preserve">:  </w:t>
      </w:r>
      <w:r>
        <w:t>Cllrs D Evans, R J Higginson,</w:t>
      </w:r>
      <w:r w:rsidR="003B17B8">
        <w:t xml:space="preserve"> M Mitchell, </w:t>
      </w:r>
      <w:r w:rsidR="00BE452E">
        <w:t xml:space="preserve">F </w:t>
      </w:r>
      <w:proofErr w:type="spellStart"/>
      <w:r w:rsidR="00BE452E">
        <w:t>Rowberry</w:t>
      </w:r>
      <w:proofErr w:type="spellEnd"/>
      <w:r w:rsidR="00BE452E">
        <w:t>, J Williams</w:t>
      </w:r>
    </w:p>
    <w:p w14:paraId="0E0F5E14" w14:textId="1B0C3DAF" w:rsidR="00B66A57" w:rsidRPr="00B66A57" w:rsidRDefault="00B66A57" w:rsidP="000976EA">
      <w:pPr>
        <w:tabs>
          <w:tab w:val="left" w:pos="567"/>
        </w:tabs>
      </w:pPr>
      <w:r>
        <w:rPr>
          <w:b/>
        </w:rPr>
        <w:t xml:space="preserve">                            </w:t>
      </w:r>
      <w:r w:rsidRPr="00B66A57">
        <w:t xml:space="preserve">[In attendance:   </w:t>
      </w:r>
      <w:r>
        <w:t>G McIntyre, Clerk S King, Deputy Clerk]</w:t>
      </w:r>
    </w:p>
    <w:p w14:paraId="46D158F0" w14:textId="77777777" w:rsidR="00B66A57" w:rsidRPr="00B66A57" w:rsidRDefault="00B66A57" w:rsidP="000976EA">
      <w:pPr>
        <w:tabs>
          <w:tab w:val="left" w:pos="567"/>
        </w:tabs>
        <w:rPr>
          <w:u w:val="single"/>
        </w:rPr>
      </w:pPr>
    </w:p>
    <w:p w14:paraId="19C10ABB" w14:textId="77777777" w:rsidR="000976EA" w:rsidRPr="000976EA" w:rsidRDefault="000976EA" w:rsidP="000976EA">
      <w:pPr>
        <w:tabs>
          <w:tab w:val="left" w:pos="567"/>
        </w:tabs>
        <w:rPr>
          <w:b/>
          <w:u w:val="single"/>
        </w:rPr>
      </w:pPr>
    </w:p>
    <w:p w14:paraId="6817D59A" w14:textId="77777777" w:rsidR="001A1E79" w:rsidRDefault="001C56A4" w:rsidP="00DA3BD7">
      <w:pPr>
        <w:numPr>
          <w:ilvl w:val="0"/>
          <w:numId w:val="9"/>
        </w:numPr>
        <w:tabs>
          <w:tab w:val="left" w:pos="567"/>
        </w:tabs>
        <w:ind w:hanging="720"/>
        <w:rPr>
          <w:b/>
        </w:rPr>
      </w:pPr>
      <w:r w:rsidRPr="00776DA6">
        <w:rPr>
          <w:b/>
        </w:rPr>
        <w:t>Apologies</w:t>
      </w:r>
    </w:p>
    <w:p w14:paraId="43FEAEC5" w14:textId="77777777" w:rsidR="000976EA" w:rsidRDefault="000976EA" w:rsidP="00DA3BD7">
      <w:pPr>
        <w:tabs>
          <w:tab w:val="left" w:pos="567"/>
        </w:tabs>
        <w:ind w:left="720"/>
        <w:rPr>
          <w:b/>
        </w:rPr>
      </w:pPr>
    </w:p>
    <w:p w14:paraId="1DC56A8C" w14:textId="67BC480D" w:rsidR="000976EA" w:rsidRDefault="00311916" w:rsidP="00311916">
      <w:pPr>
        <w:tabs>
          <w:tab w:val="left" w:pos="567"/>
        </w:tabs>
      </w:pPr>
      <w:r>
        <w:tab/>
        <w:t>There were no apologies received.</w:t>
      </w:r>
    </w:p>
    <w:p w14:paraId="67647CD2" w14:textId="77777777" w:rsidR="000976EA" w:rsidRPr="000976EA" w:rsidRDefault="000976EA" w:rsidP="00DA3BD7">
      <w:pPr>
        <w:tabs>
          <w:tab w:val="left" w:pos="567"/>
        </w:tabs>
        <w:ind w:left="720"/>
      </w:pPr>
    </w:p>
    <w:p w14:paraId="756A633D" w14:textId="77777777" w:rsidR="00937A49" w:rsidRDefault="001C56A4" w:rsidP="00DA3BD7">
      <w:pPr>
        <w:numPr>
          <w:ilvl w:val="0"/>
          <w:numId w:val="9"/>
        </w:numPr>
        <w:tabs>
          <w:tab w:val="left" w:pos="567"/>
        </w:tabs>
        <w:ind w:hanging="720"/>
        <w:rPr>
          <w:b/>
        </w:rPr>
      </w:pPr>
      <w:r w:rsidRPr="001A1E79">
        <w:rPr>
          <w:b/>
        </w:rPr>
        <w:t>Declarations of Interest</w:t>
      </w:r>
    </w:p>
    <w:p w14:paraId="5E1C99BA" w14:textId="77777777" w:rsidR="003B17B8" w:rsidRDefault="003B17B8" w:rsidP="00DA3BD7">
      <w:pPr>
        <w:tabs>
          <w:tab w:val="left" w:pos="567"/>
        </w:tabs>
        <w:ind w:left="720"/>
        <w:rPr>
          <w:b/>
        </w:rPr>
      </w:pPr>
    </w:p>
    <w:p w14:paraId="0A426019" w14:textId="2F6D454C" w:rsidR="003B17B8" w:rsidRPr="003B17B8" w:rsidRDefault="003B17B8" w:rsidP="00DA3BD7">
      <w:pPr>
        <w:tabs>
          <w:tab w:val="left" w:pos="567"/>
        </w:tabs>
        <w:ind w:left="567"/>
      </w:pPr>
      <w:r>
        <w:t xml:space="preserve">There were no declarations of interest. </w:t>
      </w:r>
    </w:p>
    <w:p w14:paraId="56FD9A32" w14:textId="2780C71D" w:rsidR="00D962A4" w:rsidRDefault="000976EA" w:rsidP="00DA3BD7">
      <w:pPr>
        <w:tabs>
          <w:tab w:val="left" w:pos="567"/>
        </w:tabs>
        <w:rPr>
          <w:b/>
        </w:rPr>
      </w:pPr>
      <w:r>
        <w:rPr>
          <w:b/>
        </w:rPr>
        <w:tab/>
      </w:r>
    </w:p>
    <w:p w14:paraId="4C82A286" w14:textId="7C73B1C8" w:rsidR="00311916" w:rsidRDefault="00311916" w:rsidP="00311916">
      <w:pPr>
        <w:tabs>
          <w:tab w:val="left" w:pos="-567"/>
          <w:tab w:val="left" w:pos="0"/>
          <w:tab w:val="left" w:pos="1080"/>
          <w:tab w:val="left" w:pos="8640"/>
        </w:tabs>
        <w:ind w:left="567" w:hanging="578"/>
        <w:rPr>
          <w:b/>
          <w:bCs/>
          <w:color w:val="000000"/>
        </w:rPr>
      </w:pPr>
      <w:r>
        <w:rPr>
          <w:b/>
        </w:rPr>
        <w:t>3.</w:t>
      </w:r>
      <w:r>
        <w:rPr>
          <w:b/>
        </w:rPr>
        <w:tab/>
        <w:t xml:space="preserve">Resolved - </w:t>
      </w:r>
      <w:r w:rsidRPr="00561246">
        <w:rPr>
          <w:b/>
          <w:bCs/>
          <w:color w:val="000000"/>
        </w:rPr>
        <w:t>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r>
        <w:rPr>
          <w:b/>
          <w:bCs/>
          <w:color w:val="000000"/>
        </w:rPr>
        <w:t>:</w:t>
      </w:r>
      <w:r>
        <w:rPr>
          <w:b/>
          <w:bCs/>
          <w:color w:val="000000"/>
        </w:rPr>
        <w:br/>
      </w:r>
    </w:p>
    <w:p w14:paraId="4AA1CA3E" w14:textId="77777777" w:rsidR="00311916" w:rsidRDefault="00311916" w:rsidP="00311916">
      <w:pPr>
        <w:tabs>
          <w:tab w:val="left" w:pos="-567"/>
          <w:tab w:val="left" w:pos="0"/>
          <w:tab w:val="left" w:pos="1080"/>
          <w:tab w:val="left" w:pos="8640"/>
        </w:tabs>
        <w:ind w:left="567" w:hanging="578"/>
        <w:rPr>
          <w:b/>
          <w:bCs/>
          <w:i/>
          <w:color w:val="000000"/>
        </w:rPr>
      </w:pPr>
      <w:r>
        <w:rPr>
          <w:b/>
        </w:rPr>
        <w:t>4.</w:t>
      </w:r>
      <w:r>
        <w:rPr>
          <w:b/>
        </w:rPr>
        <w:tab/>
        <w:t>To consider quotes for Legionella Control Scheme</w:t>
      </w:r>
      <w:r>
        <w:rPr>
          <w:b/>
        </w:rPr>
        <w:br/>
      </w:r>
    </w:p>
    <w:p w14:paraId="1793224E" w14:textId="28D181E5" w:rsidR="00311916" w:rsidRDefault="00311916" w:rsidP="00311916">
      <w:pPr>
        <w:tabs>
          <w:tab w:val="left" w:pos="567"/>
        </w:tabs>
        <w:ind w:left="567"/>
      </w:pPr>
      <w:r>
        <w:t>T</w:t>
      </w:r>
      <w:r w:rsidRPr="003B17B8">
        <w:t xml:space="preserve">he </w:t>
      </w:r>
      <w:r>
        <w:t xml:space="preserve">Health and Safety </w:t>
      </w:r>
      <w:r w:rsidRPr="003B17B8">
        <w:t xml:space="preserve">Committee </w:t>
      </w:r>
      <w:r>
        <w:t>had been granted delegated powers by Full Town Council, 28</w:t>
      </w:r>
      <w:r w:rsidRPr="00311916">
        <w:rPr>
          <w:vertAlign w:val="superscript"/>
        </w:rPr>
        <w:t>th</w:t>
      </w:r>
      <w:r>
        <w:t xml:space="preserve"> February 2018, for Legionella Control Scheme quotes to be considered. </w:t>
      </w:r>
    </w:p>
    <w:p w14:paraId="37D5AD8D" w14:textId="77777777" w:rsidR="00311916" w:rsidRDefault="00311916" w:rsidP="00311916">
      <w:pPr>
        <w:tabs>
          <w:tab w:val="left" w:pos="567"/>
        </w:tabs>
        <w:ind w:left="567"/>
      </w:pPr>
    </w:p>
    <w:p w14:paraId="7B06389D" w14:textId="5541F0B7" w:rsidR="00311916" w:rsidRDefault="00311916" w:rsidP="00311916">
      <w:pPr>
        <w:tabs>
          <w:tab w:val="left" w:pos="567"/>
        </w:tabs>
        <w:ind w:left="567"/>
      </w:pPr>
      <w:r>
        <w:t xml:space="preserve">The Health and Safety Committee considered 5 quotations.  The Deputy Clerk advised of prices received within quotations, all quotes received were based on the same specification for Legionella control scheme.  </w:t>
      </w:r>
    </w:p>
    <w:p w14:paraId="7BEAB856" w14:textId="38B6D845" w:rsidR="00311916" w:rsidRDefault="00311916" w:rsidP="00311916">
      <w:pPr>
        <w:tabs>
          <w:tab w:val="left" w:pos="567"/>
        </w:tabs>
        <w:ind w:left="567"/>
      </w:pPr>
      <w:r>
        <w:t>The quotes did not include remedial works identified within risk assessments.</w:t>
      </w:r>
    </w:p>
    <w:p w14:paraId="2593D608" w14:textId="77777777" w:rsidR="00311916" w:rsidRDefault="00311916" w:rsidP="00311916">
      <w:pPr>
        <w:tabs>
          <w:tab w:val="left" w:pos="567"/>
        </w:tabs>
        <w:ind w:left="567"/>
      </w:pPr>
    </w:p>
    <w:p w14:paraId="5C80B083" w14:textId="3B171554" w:rsidR="00311916" w:rsidRDefault="00311916" w:rsidP="00311916">
      <w:pPr>
        <w:tabs>
          <w:tab w:val="left" w:pos="567"/>
        </w:tabs>
        <w:ind w:left="567"/>
        <w:rPr>
          <w:b/>
        </w:rPr>
      </w:pPr>
      <w:r>
        <w:rPr>
          <w:b/>
        </w:rPr>
        <w:t>The Health and Safety Committee agreed to approve the quotation from Trident Water Solutions</w:t>
      </w:r>
      <w:r w:rsidR="00BE452E">
        <w:rPr>
          <w:b/>
        </w:rPr>
        <w:t xml:space="preserve"> at a cost of £1,5</w:t>
      </w:r>
      <w:r w:rsidR="003538D3">
        <w:rPr>
          <w:b/>
        </w:rPr>
        <w:t>5</w:t>
      </w:r>
      <w:bookmarkStart w:id="0" w:name="_GoBack"/>
      <w:bookmarkEnd w:id="0"/>
      <w:r w:rsidR="00BE452E">
        <w:rPr>
          <w:b/>
        </w:rPr>
        <w:t>0.</w:t>
      </w:r>
    </w:p>
    <w:p w14:paraId="17C32C26" w14:textId="77777777" w:rsidR="00311916" w:rsidRPr="00561246" w:rsidRDefault="00311916" w:rsidP="00311916">
      <w:pPr>
        <w:tabs>
          <w:tab w:val="left" w:pos="-567"/>
          <w:tab w:val="left" w:pos="0"/>
          <w:tab w:val="left" w:pos="1080"/>
          <w:tab w:val="left" w:pos="8640"/>
        </w:tabs>
        <w:ind w:left="567" w:hanging="578"/>
        <w:rPr>
          <w:b/>
          <w:bCs/>
          <w:i/>
          <w:color w:val="000000"/>
        </w:rPr>
      </w:pPr>
    </w:p>
    <w:p w14:paraId="3BD88504" w14:textId="77777777" w:rsidR="00311916" w:rsidRDefault="00311916" w:rsidP="00311916">
      <w:pPr>
        <w:tabs>
          <w:tab w:val="left" w:pos="567"/>
        </w:tabs>
        <w:spacing w:line="480" w:lineRule="auto"/>
        <w:rPr>
          <w:b/>
        </w:rPr>
      </w:pPr>
      <w:r>
        <w:rPr>
          <w:b/>
        </w:rPr>
        <w:t>5.</w:t>
      </w:r>
      <w:r>
        <w:rPr>
          <w:b/>
        </w:rPr>
        <w:tab/>
        <w:t>Other – at the Discretion of Chairperson</w:t>
      </w:r>
    </w:p>
    <w:p w14:paraId="1608A84B" w14:textId="20D2838E" w:rsidR="00B36C63" w:rsidRPr="00B36C63" w:rsidRDefault="00311916" w:rsidP="00DA3BD7">
      <w:pPr>
        <w:tabs>
          <w:tab w:val="left" w:pos="567"/>
        </w:tabs>
      </w:pPr>
      <w:r w:rsidRPr="00B36C63">
        <w:tab/>
      </w:r>
      <w:r w:rsidR="00B36C63" w:rsidRPr="00B36C63">
        <w:t xml:space="preserve">Items were raised as follows: </w:t>
      </w:r>
    </w:p>
    <w:p w14:paraId="470D998E" w14:textId="77777777" w:rsidR="00B36C63" w:rsidRDefault="00B36C63" w:rsidP="00DA3BD7">
      <w:pPr>
        <w:tabs>
          <w:tab w:val="left" w:pos="567"/>
        </w:tabs>
      </w:pPr>
      <w:r>
        <w:tab/>
      </w:r>
    </w:p>
    <w:p w14:paraId="7A5C262C" w14:textId="77777777" w:rsidR="00B36C63" w:rsidRDefault="00B36C63" w:rsidP="00DA3BD7">
      <w:pPr>
        <w:pStyle w:val="ListParagraph"/>
        <w:numPr>
          <w:ilvl w:val="0"/>
          <w:numId w:val="18"/>
        </w:numPr>
        <w:tabs>
          <w:tab w:val="left" w:pos="567"/>
        </w:tabs>
        <w:rPr>
          <w:b/>
        </w:rPr>
      </w:pPr>
      <w:r w:rsidRPr="00B36C63">
        <w:rPr>
          <w:b/>
        </w:rPr>
        <w:t>Bus Shelter – Newport Road</w:t>
      </w:r>
    </w:p>
    <w:p w14:paraId="640850E8" w14:textId="320B4CC2" w:rsidR="00B36C63" w:rsidRDefault="003C5DEC" w:rsidP="00B36C63">
      <w:pPr>
        <w:pStyle w:val="ListParagraph"/>
        <w:tabs>
          <w:tab w:val="left" w:pos="567"/>
        </w:tabs>
        <w:ind w:left="1284"/>
      </w:pPr>
      <w:r>
        <w:t xml:space="preserve">Committee were advised that </w:t>
      </w:r>
      <w:r w:rsidR="00BE452E">
        <w:t xml:space="preserve">the </w:t>
      </w:r>
      <w:r>
        <w:t xml:space="preserve">bus shelter had been vandalised and a quote had been received from local contractor to repair. </w:t>
      </w:r>
    </w:p>
    <w:p w14:paraId="6045528C" w14:textId="77777777" w:rsidR="003C5DEC" w:rsidRDefault="003C5DEC" w:rsidP="00B36C63">
      <w:pPr>
        <w:pStyle w:val="ListParagraph"/>
        <w:tabs>
          <w:tab w:val="left" w:pos="567"/>
        </w:tabs>
        <w:ind w:left="1284"/>
      </w:pPr>
    </w:p>
    <w:p w14:paraId="6C847D02" w14:textId="31F4E75E" w:rsidR="003C5DEC" w:rsidRDefault="003C5DEC" w:rsidP="00B36C63">
      <w:pPr>
        <w:pStyle w:val="ListParagraph"/>
        <w:tabs>
          <w:tab w:val="left" w:pos="567"/>
        </w:tabs>
        <w:ind w:left="1284"/>
        <w:rPr>
          <w:b/>
        </w:rPr>
      </w:pPr>
      <w:r>
        <w:rPr>
          <w:b/>
        </w:rPr>
        <w:t>Committee recommended that the quote of £510 be approved for replacement of glass at Newport Road bus shelter.</w:t>
      </w:r>
    </w:p>
    <w:p w14:paraId="6EF2EEF3" w14:textId="77777777" w:rsidR="003C5DEC" w:rsidRPr="003C5DEC" w:rsidRDefault="003C5DEC" w:rsidP="00B36C63">
      <w:pPr>
        <w:pStyle w:val="ListParagraph"/>
        <w:tabs>
          <w:tab w:val="left" w:pos="567"/>
        </w:tabs>
        <w:ind w:left="1284"/>
        <w:rPr>
          <w:b/>
        </w:rPr>
      </w:pPr>
    </w:p>
    <w:p w14:paraId="217B2E6B" w14:textId="77777777" w:rsidR="00B36C63" w:rsidRDefault="00B36C63" w:rsidP="00DA3BD7">
      <w:pPr>
        <w:pStyle w:val="ListParagraph"/>
        <w:numPr>
          <w:ilvl w:val="0"/>
          <w:numId w:val="18"/>
        </w:numPr>
        <w:tabs>
          <w:tab w:val="left" w:pos="567"/>
        </w:tabs>
        <w:rPr>
          <w:b/>
        </w:rPr>
      </w:pPr>
      <w:r w:rsidRPr="00B36C63">
        <w:rPr>
          <w:b/>
        </w:rPr>
        <w:t>Bowls Green – additional works</w:t>
      </w:r>
    </w:p>
    <w:p w14:paraId="2E14BE88" w14:textId="1A7EF087" w:rsidR="00B36C63" w:rsidRDefault="003C5DEC" w:rsidP="00B36C63">
      <w:pPr>
        <w:pStyle w:val="ListParagraph"/>
        <w:tabs>
          <w:tab w:val="left" w:pos="567"/>
        </w:tabs>
        <w:ind w:left="1284"/>
      </w:pPr>
      <w:r>
        <w:t xml:space="preserve">Committee were informed that the works to paving slabs had been completed at the Bowls Green.  However, damage had been caused to other slabs, following </w:t>
      </w:r>
      <w:r>
        <w:lastRenderedPageBreak/>
        <w:t xml:space="preserve">the </w:t>
      </w:r>
      <w:r w:rsidR="00BE452E">
        <w:t xml:space="preserve">bowling green </w:t>
      </w:r>
      <w:r>
        <w:t>contractor’s vehicle being used.</w:t>
      </w:r>
      <w:r w:rsidR="007452E0">
        <w:t xml:space="preserve"> Repairs could be undertaken at a cost of </w:t>
      </w:r>
      <w:r w:rsidR="00BE452E">
        <w:t>£</w:t>
      </w:r>
      <w:r w:rsidR="007452E0">
        <w:t>135.</w:t>
      </w:r>
    </w:p>
    <w:p w14:paraId="7624CC53" w14:textId="77777777" w:rsidR="003C5DEC" w:rsidRDefault="003C5DEC" w:rsidP="00B36C63">
      <w:pPr>
        <w:pStyle w:val="ListParagraph"/>
        <w:tabs>
          <w:tab w:val="left" w:pos="567"/>
        </w:tabs>
        <w:ind w:left="1284"/>
      </w:pPr>
    </w:p>
    <w:p w14:paraId="560FA67B" w14:textId="33C1A6A8" w:rsidR="003C5DEC" w:rsidRDefault="003C5DEC" w:rsidP="00B36C63">
      <w:pPr>
        <w:pStyle w:val="ListParagraph"/>
        <w:tabs>
          <w:tab w:val="left" w:pos="567"/>
        </w:tabs>
        <w:ind w:left="1284"/>
        <w:rPr>
          <w:b/>
        </w:rPr>
      </w:pPr>
      <w:r>
        <w:rPr>
          <w:b/>
        </w:rPr>
        <w:t>Committee recommended that the additional repairs to slabs were undertaken and costs would be reimbursed by the contractor</w:t>
      </w:r>
      <w:r w:rsidR="007452E0">
        <w:rPr>
          <w:b/>
        </w:rPr>
        <w:t>, cost of £135</w:t>
      </w:r>
      <w:r>
        <w:rPr>
          <w:b/>
        </w:rPr>
        <w:t>.</w:t>
      </w:r>
    </w:p>
    <w:p w14:paraId="1B5CDD50" w14:textId="77777777" w:rsidR="003C5DEC" w:rsidRPr="00B36C63" w:rsidRDefault="003C5DEC" w:rsidP="00B36C63">
      <w:pPr>
        <w:pStyle w:val="ListParagraph"/>
        <w:tabs>
          <w:tab w:val="left" w:pos="567"/>
        </w:tabs>
        <w:ind w:left="1284"/>
      </w:pPr>
    </w:p>
    <w:p w14:paraId="6B1BD0A6" w14:textId="77777777" w:rsidR="00B36C63" w:rsidRDefault="00B36C63" w:rsidP="00DA3BD7">
      <w:pPr>
        <w:pStyle w:val="ListParagraph"/>
        <w:numPr>
          <w:ilvl w:val="0"/>
          <w:numId w:val="18"/>
        </w:numPr>
        <w:tabs>
          <w:tab w:val="left" w:pos="567"/>
        </w:tabs>
        <w:rPr>
          <w:b/>
        </w:rPr>
      </w:pPr>
      <w:r w:rsidRPr="00B36C63">
        <w:rPr>
          <w:b/>
        </w:rPr>
        <w:t>Town Council boundary wall</w:t>
      </w:r>
    </w:p>
    <w:p w14:paraId="0C5EE3A6" w14:textId="77777777" w:rsidR="007452E0" w:rsidRDefault="007452E0" w:rsidP="00B36C63">
      <w:pPr>
        <w:pStyle w:val="ListParagraph"/>
        <w:tabs>
          <w:tab w:val="left" w:pos="567"/>
        </w:tabs>
        <w:ind w:left="1284"/>
      </w:pPr>
      <w:r>
        <w:t>Committee praised the work that had been undertaken on the Town Council boundary wall.  The contractor was commended for the quality of work that had been provided.</w:t>
      </w:r>
    </w:p>
    <w:p w14:paraId="6009A815" w14:textId="77777777" w:rsidR="001C2198" w:rsidRDefault="001C2198" w:rsidP="00B36C63">
      <w:pPr>
        <w:pStyle w:val="ListParagraph"/>
        <w:tabs>
          <w:tab w:val="left" w:pos="567"/>
        </w:tabs>
        <w:ind w:left="1284"/>
      </w:pPr>
    </w:p>
    <w:p w14:paraId="6D821C72" w14:textId="5FF612C4" w:rsidR="001C2198" w:rsidRDefault="001C2198" w:rsidP="00B36C63">
      <w:pPr>
        <w:pStyle w:val="ListParagraph"/>
        <w:tabs>
          <w:tab w:val="left" w:pos="567"/>
        </w:tabs>
        <w:ind w:left="1284"/>
      </w:pPr>
      <w:r>
        <w:t xml:space="preserve">The committee confirmed that inspections to works were only required if there were any issues of concern. </w:t>
      </w:r>
    </w:p>
    <w:p w14:paraId="6CDE309C" w14:textId="2F5020D0" w:rsidR="00B36C63" w:rsidRPr="00B36C63" w:rsidRDefault="007452E0" w:rsidP="00B36C63">
      <w:pPr>
        <w:pStyle w:val="ListParagraph"/>
        <w:tabs>
          <w:tab w:val="left" w:pos="567"/>
        </w:tabs>
        <w:ind w:left="1284"/>
      </w:pPr>
      <w:r>
        <w:t xml:space="preserve"> </w:t>
      </w:r>
    </w:p>
    <w:p w14:paraId="30C6823F" w14:textId="7C24E5AA" w:rsidR="00B36C63" w:rsidRDefault="007452E0" w:rsidP="00DA3BD7">
      <w:pPr>
        <w:pStyle w:val="ListParagraph"/>
        <w:numPr>
          <w:ilvl w:val="0"/>
          <w:numId w:val="18"/>
        </w:numPr>
        <w:tabs>
          <w:tab w:val="left" w:pos="567"/>
        </w:tabs>
        <w:rPr>
          <w:b/>
        </w:rPr>
      </w:pPr>
      <w:r>
        <w:rPr>
          <w:b/>
        </w:rPr>
        <w:t>Town Council building –</w:t>
      </w:r>
      <w:r w:rsidR="00B36C63" w:rsidRPr="00B36C63">
        <w:rPr>
          <w:b/>
        </w:rPr>
        <w:t xml:space="preserve"> Toilets</w:t>
      </w:r>
    </w:p>
    <w:p w14:paraId="7A1965DD" w14:textId="79E293B3" w:rsidR="001C2198" w:rsidRDefault="007452E0" w:rsidP="007452E0">
      <w:pPr>
        <w:pStyle w:val="ListParagraph"/>
        <w:tabs>
          <w:tab w:val="left" w:pos="567"/>
        </w:tabs>
        <w:ind w:left="1284"/>
      </w:pPr>
      <w:r>
        <w:t xml:space="preserve">Committee discussed ongoing issue </w:t>
      </w:r>
      <w:r w:rsidR="001C2198">
        <w:t xml:space="preserve">regarding damp in </w:t>
      </w:r>
      <w:proofErr w:type="gramStart"/>
      <w:r w:rsidR="001C2198">
        <w:t>gents</w:t>
      </w:r>
      <w:proofErr w:type="gramEnd"/>
      <w:r w:rsidR="001C2198">
        <w:t xml:space="preserve"> toilets, town council building.  The Health and Safety officer had arranged for an inspection, which had presented issues in relation to leaking pipes and historical overflow system.  The Health and Safety Officer had suggested that quotations could be obtained for upgrading of toilets, which would include the overflow system.</w:t>
      </w:r>
    </w:p>
    <w:p w14:paraId="04494459" w14:textId="77777777" w:rsidR="001C2198" w:rsidRDefault="001C2198" w:rsidP="007452E0">
      <w:pPr>
        <w:pStyle w:val="ListParagraph"/>
        <w:tabs>
          <w:tab w:val="left" w:pos="567"/>
        </w:tabs>
        <w:ind w:left="1284"/>
      </w:pPr>
    </w:p>
    <w:p w14:paraId="75A8D1BE" w14:textId="3A521647" w:rsidR="00D929DE" w:rsidRDefault="00D929DE" w:rsidP="007452E0">
      <w:pPr>
        <w:pStyle w:val="ListParagraph"/>
        <w:tabs>
          <w:tab w:val="left" w:pos="567"/>
        </w:tabs>
        <w:ind w:left="1284"/>
      </w:pPr>
      <w:r>
        <w:t xml:space="preserve">Committee </w:t>
      </w:r>
      <w:r w:rsidR="00A01A3E">
        <w:t>suggested</w:t>
      </w:r>
      <w:r>
        <w:t xml:space="preserve"> short term factors to assist in mitigating damp problems in the toilets</w:t>
      </w:r>
      <w:r w:rsidR="00BE452E">
        <w:t xml:space="preserve"> which </w:t>
      </w:r>
      <w:r>
        <w:t>included heating being continual during day and night.</w:t>
      </w:r>
    </w:p>
    <w:p w14:paraId="1115B1ED" w14:textId="77777777" w:rsidR="00D929DE" w:rsidRDefault="00D929DE" w:rsidP="007452E0">
      <w:pPr>
        <w:pStyle w:val="ListParagraph"/>
        <w:tabs>
          <w:tab w:val="left" w:pos="567"/>
        </w:tabs>
        <w:ind w:left="1284"/>
      </w:pPr>
    </w:p>
    <w:p w14:paraId="78A6F7F3" w14:textId="111FE1C4" w:rsidR="00D929DE" w:rsidRDefault="00D929DE" w:rsidP="007452E0">
      <w:pPr>
        <w:pStyle w:val="ListParagraph"/>
        <w:tabs>
          <w:tab w:val="left" w:pos="567"/>
        </w:tabs>
        <w:ind w:left="1284"/>
        <w:rPr>
          <w:b/>
        </w:rPr>
      </w:pPr>
      <w:r>
        <w:rPr>
          <w:b/>
        </w:rPr>
        <w:t xml:space="preserve">Committee recommended that quotations for upgrading the toilets were presented to Council, as suggested by the Health and Safety </w:t>
      </w:r>
      <w:r w:rsidR="00BE452E">
        <w:rPr>
          <w:b/>
        </w:rPr>
        <w:t>O</w:t>
      </w:r>
      <w:r>
        <w:rPr>
          <w:b/>
        </w:rPr>
        <w:t>fficer.</w:t>
      </w:r>
    </w:p>
    <w:p w14:paraId="18088B0A" w14:textId="77777777" w:rsidR="00D929DE" w:rsidRDefault="00D929DE" w:rsidP="007452E0">
      <w:pPr>
        <w:pStyle w:val="ListParagraph"/>
        <w:tabs>
          <w:tab w:val="left" w:pos="567"/>
        </w:tabs>
        <w:ind w:left="1284"/>
        <w:rPr>
          <w:b/>
        </w:rPr>
      </w:pPr>
    </w:p>
    <w:p w14:paraId="0912E6F4" w14:textId="77777777" w:rsidR="00D929DE" w:rsidRDefault="00D929DE" w:rsidP="00D929DE">
      <w:pPr>
        <w:pStyle w:val="ListParagraph"/>
        <w:numPr>
          <w:ilvl w:val="0"/>
          <w:numId w:val="18"/>
        </w:numPr>
        <w:tabs>
          <w:tab w:val="left" w:pos="567"/>
        </w:tabs>
        <w:rPr>
          <w:b/>
        </w:rPr>
      </w:pPr>
      <w:r>
        <w:rPr>
          <w:b/>
        </w:rPr>
        <w:t>Christmas Lights presentation</w:t>
      </w:r>
    </w:p>
    <w:p w14:paraId="5AE8EAF3" w14:textId="0D103B70" w:rsidR="00DA3BD7" w:rsidRDefault="00394FA8" w:rsidP="00394FA8">
      <w:pPr>
        <w:pStyle w:val="ListParagraph"/>
        <w:tabs>
          <w:tab w:val="left" w:pos="567"/>
        </w:tabs>
        <w:ind w:left="1284"/>
      </w:pPr>
      <w:r>
        <w:t xml:space="preserve">Committee had met and received presentations from Christmas Lights suppliers.  It was suggested that once quotations were received, the Town Team could be invited to contribute.  Committee requested delegated powers to consider quotations for Christmas lights, expected end of March. </w:t>
      </w:r>
    </w:p>
    <w:p w14:paraId="42C4F0EF" w14:textId="77777777" w:rsidR="00394FA8" w:rsidRDefault="00394FA8" w:rsidP="00394FA8">
      <w:pPr>
        <w:pStyle w:val="ListParagraph"/>
        <w:tabs>
          <w:tab w:val="left" w:pos="567"/>
        </w:tabs>
        <w:ind w:left="1284"/>
      </w:pPr>
    </w:p>
    <w:p w14:paraId="185BD1F9" w14:textId="71937858" w:rsidR="00394FA8" w:rsidRPr="00394FA8" w:rsidRDefault="00394FA8" w:rsidP="00394FA8">
      <w:pPr>
        <w:pStyle w:val="ListParagraph"/>
        <w:tabs>
          <w:tab w:val="left" w:pos="567"/>
        </w:tabs>
        <w:ind w:left="1284"/>
        <w:rPr>
          <w:b/>
        </w:rPr>
      </w:pPr>
      <w:r>
        <w:rPr>
          <w:b/>
        </w:rPr>
        <w:t xml:space="preserve">Requested delegated powers from Full Town Council, for the Christmas lights quotations to be received and considered by Health and Safety Committee. </w:t>
      </w:r>
    </w:p>
    <w:p w14:paraId="2F450AA9" w14:textId="77777777" w:rsidR="00D929DE" w:rsidRDefault="00D929DE" w:rsidP="00DA3BD7">
      <w:pPr>
        <w:tabs>
          <w:tab w:val="left" w:pos="567"/>
        </w:tabs>
        <w:rPr>
          <w:b/>
        </w:rPr>
      </w:pPr>
    </w:p>
    <w:p w14:paraId="525C0552" w14:textId="77777777" w:rsidR="00D929DE" w:rsidRDefault="00D929DE" w:rsidP="00DA3BD7">
      <w:pPr>
        <w:tabs>
          <w:tab w:val="left" w:pos="567"/>
        </w:tabs>
        <w:rPr>
          <w:b/>
        </w:rPr>
      </w:pPr>
    </w:p>
    <w:p w14:paraId="68BA8735" w14:textId="383510D8" w:rsidR="00D962A4" w:rsidRPr="00B36C63" w:rsidRDefault="00DA3BD7" w:rsidP="00DA3BD7">
      <w:pPr>
        <w:tabs>
          <w:tab w:val="left" w:pos="567"/>
        </w:tabs>
      </w:pPr>
      <w:r>
        <w:rPr>
          <w:b/>
        </w:rPr>
        <w:tab/>
      </w:r>
      <w:r w:rsidR="003B17B8" w:rsidRPr="00B36C63">
        <w:t xml:space="preserve">The meeting ended at </w:t>
      </w:r>
      <w:r w:rsidR="00311916" w:rsidRPr="00B36C63">
        <w:t>10</w:t>
      </w:r>
      <w:r w:rsidR="003B17B8" w:rsidRPr="00B36C63">
        <w:t>.</w:t>
      </w:r>
      <w:r w:rsidR="00311916" w:rsidRPr="00B36C63">
        <w:t>3</w:t>
      </w:r>
      <w:r w:rsidR="003B17B8" w:rsidRPr="00B36C63">
        <w:t>5</w:t>
      </w:r>
      <w:r w:rsidR="00311916" w:rsidRPr="00B36C63">
        <w:t>a</w:t>
      </w:r>
      <w:r w:rsidR="003B17B8" w:rsidRPr="00B36C63">
        <w:t>m.</w:t>
      </w:r>
    </w:p>
    <w:sectPr w:rsidR="00D962A4" w:rsidRPr="00B36C63" w:rsidSect="0061632F">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06B2"/>
    <w:multiLevelType w:val="hybridMultilevel"/>
    <w:tmpl w:val="FB22CE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EB50B1"/>
    <w:multiLevelType w:val="hybridMultilevel"/>
    <w:tmpl w:val="95A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4879BC"/>
    <w:multiLevelType w:val="hybridMultilevel"/>
    <w:tmpl w:val="D4BA6F3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30DF2143"/>
    <w:multiLevelType w:val="hybridMultilevel"/>
    <w:tmpl w:val="7FF45C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C7903"/>
    <w:multiLevelType w:val="hybridMultilevel"/>
    <w:tmpl w:val="3594DF4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 w15:restartNumberingAfterBreak="0">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15:restartNumberingAfterBreak="0">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3" w15:restartNumberingAfterBreak="0">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5B504402"/>
    <w:multiLevelType w:val="hybridMultilevel"/>
    <w:tmpl w:val="853486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D93AF8"/>
    <w:multiLevelType w:val="hybridMultilevel"/>
    <w:tmpl w:val="EE76E4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12"/>
  </w:num>
  <w:num w:numId="3">
    <w:abstractNumId w:val="14"/>
  </w:num>
  <w:num w:numId="4">
    <w:abstractNumId w:val="4"/>
  </w:num>
  <w:num w:numId="5">
    <w:abstractNumId w:val="16"/>
  </w:num>
  <w:num w:numId="6">
    <w:abstractNumId w:val="13"/>
  </w:num>
  <w:num w:numId="7">
    <w:abstractNumId w:val="11"/>
  </w:num>
  <w:num w:numId="8">
    <w:abstractNumId w:val="10"/>
  </w:num>
  <w:num w:numId="9">
    <w:abstractNumId w:val="0"/>
  </w:num>
  <w:num w:numId="10">
    <w:abstractNumId w:val="8"/>
  </w:num>
  <w:num w:numId="11">
    <w:abstractNumId w:val="2"/>
  </w:num>
  <w:num w:numId="12">
    <w:abstractNumId w:val="1"/>
  </w:num>
  <w:num w:numId="13">
    <w:abstractNumId w:val="6"/>
  </w:num>
  <w:num w:numId="14">
    <w:abstractNumId w:val="15"/>
  </w:num>
  <w:num w:numId="15">
    <w:abstractNumId w:val="3"/>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32F"/>
    <w:rsid w:val="00020B04"/>
    <w:rsid w:val="000976EA"/>
    <w:rsid w:val="000A61E6"/>
    <w:rsid w:val="000C4D08"/>
    <w:rsid w:val="000C691D"/>
    <w:rsid w:val="00101C5A"/>
    <w:rsid w:val="00152213"/>
    <w:rsid w:val="001562B9"/>
    <w:rsid w:val="001A0D39"/>
    <w:rsid w:val="001A1E79"/>
    <w:rsid w:val="001A4683"/>
    <w:rsid w:val="001C0303"/>
    <w:rsid w:val="001C2198"/>
    <w:rsid w:val="001C56A4"/>
    <w:rsid w:val="0025783B"/>
    <w:rsid w:val="002A4BBB"/>
    <w:rsid w:val="002B4602"/>
    <w:rsid w:val="002C6016"/>
    <w:rsid w:val="002D3315"/>
    <w:rsid w:val="002E2B10"/>
    <w:rsid w:val="002F417F"/>
    <w:rsid w:val="00311916"/>
    <w:rsid w:val="003538D3"/>
    <w:rsid w:val="00394FA8"/>
    <w:rsid w:val="003A6DB2"/>
    <w:rsid w:val="003A6E77"/>
    <w:rsid w:val="003B17B8"/>
    <w:rsid w:val="003B1AC5"/>
    <w:rsid w:val="003C5DEC"/>
    <w:rsid w:val="003D5849"/>
    <w:rsid w:val="00423823"/>
    <w:rsid w:val="004347A4"/>
    <w:rsid w:val="00435686"/>
    <w:rsid w:val="00473227"/>
    <w:rsid w:val="004A7C4B"/>
    <w:rsid w:val="004B073B"/>
    <w:rsid w:val="004B3C35"/>
    <w:rsid w:val="004E12EE"/>
    <w:rsid w:val="004E1F5A"/>
    <w:rsid w:val="00523AD5"/>
    <w:rsid w:val="00525B29"/>
    <w:rsid w:val="00526AAE"/>
    <w:rsid w:val="005A6219"/>
    <w:rsid w:val="005B7BCB"/>
    <w:rsid w:val="005C1952"/>
    <w:rsid w:val="005F2E7C"/>
    <w:rsid w:val="0060768B"/>
    <w:rsid w:val="0061632F"/>
    <w:rsid w:val="00616728"/>
    <w:rsid w:val="006442B9"/>
    <w:rsid w:val="00666D27"/>
    <w:rsid w:val="006C1DC6"/>
    <w:rsid w:val="006E0BD9"/>
    <w:rsid w:val="007247FD"/>
    <w:rsid w:val="00735E57"/>
    <w:rsid w:val="007452E0"/>
    <w:rsid w:val="00746C7A"/>
    <w:rsid w:val="0077358C"/>
    <w:rsid w:val="00776DA6"/>
    <w:rsid w:val="007B0A61"/>
    <w:rsid w:val="007C292F"/>
    <w:rsid w:val="007D3562"/>
    <w:rsid w:val="007E1AF9"/>
    <w:rsid w:val="007F2A03"/>
    <w:rsid w:val="00813E95"/>
    <w:rsid w:val="008527C6"/>
    <w:rsid w:val="008B3F08"/>
    <w:rsid w:val="008F02D0"/>
    <w:rsid w:val="008F35CF"/>
    <w:rsid w:val="00905D09"/>
    <w:rsid w:val="0092240D"/>
    <w:rsid w:val="009364C5"/>
    <w:rsid w:val="00937A49"/>
    <w:rsid w:val="0094507D"/>
    <w:rsid w:val="00946AB3"/>
    <w:rsid w:val="00952D11"/>
    <w:rsid w:val="00974DE2"/>
    <w:rsid w:val="009769EC"/>
    <w:rsid w:val="00994222"/>
    <w:rsid w:val="00996D91"/>
    <w:rsid w:val="00A01A3E"/>
    <w:rsid w:val="00A07D95"/>
    <w:rsid w:val="00A67F1C"/>
    <w:rsid w:val="00A7220E"/>
    <w:rsid w:val="00A759B8"/>
    <w:rsid w:val="00A768EA"/>
    <w:rsid w:val="00AA1808"/>
    <w:rsid w:val="00AA2CED"/>
    <w:rsid w:val="00AB5E47"/>
    <w:rsid w:val="00AC121E"/>
    <w:rsid w:val="00AC3B2B"/>
    <w:rsid w:val="00AF1FB4"/>
    <w:rsid w:val="00B113EE"/>
    <w:rsid w:val="00B36C63"/>
    <w:rsid w:val="00B4457E"/>
    <w:rsid w:val="00B62907"/>
    <w:rsid w:val="00B634A5"/>
    <w:rsid w:val="00B66A57"/>
    <w:rsid w:val="00B97DB8"/>
    <w:rsid w:val="00BA2B04"/>
    <w:rsid w:val="00BC33C1"/>
    <w:rsid w:val="00BD35B0"/>
    <w:rsid w:val="00BD3A82"/>
    <w:rsid w:val="00BE28A9"/>
    <w:rsid w:val="00BE452E"/>
    <w:rsid w:val="00C009E9"/>
    <w:rsid w:val="00C40ACA"/>
    <w:rsid w:val="00C41BCC"/>
    <w:rsid w:val="00C71335"/>
    <w:rsid w:val="00C73FEC"/>
    <w:rsid w:val="00C91A5D"/>
    <w:rsid w:val="00C93521"/>
    <w:rsid w:val="00CB5DF5"/>
    <w:rsid w:val="00D141E9"/>
    <w:rsid w:val="00D43A34"/>
    <w:rsid w:val="00D929DE"/>
    <w:rsid w:val="00D962A4"/>
    <w:rsid w:val="00DA3BD7"/>
    <w:rsid w:val="00DB6897"/>
    <w:rsid w:val="00DC4F62"/>
    <w:rsid w:val="00DE39FB"/>
    <w:rsid w:val="00DF4BB5"/>
    <w:rsid w:val="00EA3429"/>
    <w:rsid w:val="00EC222F"/>
    <w:rsid w:val="00ED6332"/>
    <w:rsid w:val="00EF3A67"/>
    <w:rsid w:val="00EF6146"/>
    <w:rsid w:val="00F24142"/>
    <w:rsid w:val="00F31439"/>
    <w:rsid w:val="00F319DA"/>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15:docId w15:val="{209E0233-D32F-4B3B-8EBF-1E99B4F4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13</cp:revision>
  <cp:lastPrinted>2018-03-21T14:31:00Z</cp:lastPrinted>
  <dcterms:created xsi:type="dcterms:W3CDTF">2018-01-29T12:55:00Z</dcterms:created>
  <dcterms:modified xsi:type="dcterms:W3CDTF">2018-03-21T14:33:00Z</dcterms:modified>
</cp:coreProperties>
</file>