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F4F74A" w14:textId="77777777" w:rsidR="00FB5024" w:rsidRPr="000310A9" w:rsidRDefault="00E40472">
      <w:pPr>
        <w:pStyle w:val="Title"/>
        <w:tabs>
          <w:tab w:val="left" w:pos="360"/>
          <w:tab w:val="left" w:pos="900"/>
        </w:tabs>
      </w:pPr>
      <w:r w:rsidRPr="000310A9">
        <w:t xml:space="preserve"> </w:t>
      </w:r>
      <w:r w:rsidR="00CA7B95" w:rsidRPr="000310A9">
        <w:tab/>
      </w:r>
      <w:r w:rsidR="00FB5024" w:rsidRPr="000310A9">
        <w:t>CALDICOT TOWN COUNCIL</w:t>
      </w:r>
    </w:p>
    <w:p w14:paraId="2EBFC307" w14:textId="77777777" w:rsidR="00FB5024" w:rsidRPr="000310A9" w:rsidRDefault="00FB5024">
      <w:pPr>
        <w:tabs>
          <w:tab w:val="left" w:pos="360"/>
          <w:tab w:val="left" w:pos="900"/>
        </w:tabs>
        <w:jc w:val="center"/>
        <w:rPr>
          <w:b/>
          <w:bCs/>
        </w:rPr>
      </w:pPr>
      <w:r w:rsidRPr="000310A9">
        <w:rPr>
          <w:b/>
          <w:bCs/>
        </w:rPr>
        <w:t>Council Offices, Sandy Lane, Caldicot NP26 4NA</w:t>
      </w:r>
    </w:p>
    <w:p w14:paraId="0DA9A1D0" w14:textId="77777777" w:rsidR="007C0901" w:rsidRDefault="009615D3" w:rsidP="007C0901">
      <w:pPr>
        <w:tabs>
          <w:tab w:val="left" w:pos="360"/>
          <w:tab w:val="left" w:pos="900"/>
        </w:tabs>
        <w:spacing w:line="360" w:lineRule="auto"/>
        <w:jc w:val="center"/>
        <w:rPr>
          <w:b/>
          <w:bCs/>
        </w:rPr>
      </w:pPr>
      <w:r>
        <w:rPr>
          <w:b/>
          <w:bCs/>
        </w:rPr>
        <w:t xml:space="preserve">Tel: 01291 420441 </w:t>
      </w:r>
      <w:r w:rsidR="00FB5024" w:rsidRPr="000310A9">
        <w:rPr>
          <w:b/>
          <w:bCs/>
        </w:rPr>
        <w:t>Email</w:t>
      </w:r>
      <w:r w:rsidR="00E001ED" w:rsidRPr="000310A9">
        <w:rPr>
          <w:b/>
          <w:bCs/>
        </w:rPr>
        <w:t>:</w:t>
      </w:r>
      <w:r w:rsidR="00FB5024" w:rsidRPr="000310A9">
        <w:rPr>
          <w:b/>
          <w:bCs/>
        </w:rPr>
        <w:t xml:space="preserve"> </w:t>
      </w:r>
      <w:hyperlink r:id="rId9" w:history="1">
        <w:r w:rsidR="003C18F8" w:rsidRPr="004F198A">
          <w:rPr>
            <w:rStyle w:val="Hyperlink"/>
            <w:b/>
            <w:bCs/>
          </w:rPr>
          <w:t>towncouncil@caldicottc.org.uk</w:t>
        </w:r>
      </w:hyperlink>
    </w:p>
    <w:p w14:paraId="3FB159DE" w14:textId="77777777" w:rsidR="002C1894" w:rsidRDefault="000B34C6" w:rsidP="000B34C6">
      <w:pPr>
        <w:tabs>
          <w:tab w:val="left" w:pos="360"/>
          <w:tab w:val="left" w:pos="900"/>
        </w:tabs>
        <w:jc w:val="center"/>
      </w:pPr>
      <w:r w:rsidRPr="000310A9">
        <w:t xml:space="preserve">                                                                                                                                 </w:t>
      </w:r>
      <w:r w:rsidR="00EA460B">
        <w:t xml:space="preserve"> </w:t>
      </w:r>
      <w:r w:rsidRPr="000310A9">
        <w:t xml:space="preserve">     </w:t>
      </w:r>
      <w:r w:rsidR="004E5C16">
        <w:t xml:space="preserve"> </w:t>
      </w:r>
    </w:p>
    <w:p w14:paraId="11D1610F" w14:textId="4F7F3D31" w:rsidR="00775F71" w:rsidRPr="000310A9" w:rsidRDefault="001D1B42" w:rsidP="002C1894">
      <w:pPr>
        <w:tabs>
          <w:tab w:val="left" w:pos="360"/>
          <w:tab w:val="left" w:pos="900"/>
        </w:tabs>
        <w:jc w:val="right"/>
      </w:pPr>
      <w:r>
        <w:t>1</w:t>
      </w:r>
      <w:r w:rsidRPr="001D1B42">
        <w:rPr>
          <w:vertAlign w:val="superscript"/>
        </w:rPr>
        <w:t>st</w:t>
      </w:r>
      <w:r>
        <w:t xml:space="preserve"> May </w:t>
      </w:r>
      <w:r w:rsidR="004B39D3">
        <w:t>2018</w:t>
      </w:r>
    </w:p>
    <w:p w14:paraId="288533E6" w14:textId="77777777" w:rsidR="007433C8" w:rsidRDefault="007433C8" w:rsidP="000B206B">
      <w:pPr>
        <w:tabs>
          <w:tab w:val="left" w:pos="360"/>
          <w:tab w:val="left" w:pos="900"/>
        </w:tabs>
        <w:spacing w:line="360" w:lineRule="auto"/>
        <w:jc w:val="both"/>
      </w:pPr>
    </w:p>
    <w:p w14:paraId="1924C1EB" w14:textId="77777777" w:rsidR="002C1894" w:rsidRDefault="002C1894" w:rsidP="000B206B">
      <w:pPr>
        <w:tabs>
          <w:tab w:val="left" w:pos="360"/>
          <w:tab w:val="left" w:pos="900"/>
        </w:tabs>
        <w:spacing w:line="360" w:lineRule="auto"/>
        <w:jc w:val="both"/>
      </w:pPr>
    </w:p>
    <w:p w14:paraId="3230132A" w14:textId="77777777" w:rsidR="00775F71" w:rsidRPr="000310A9" w:rsidRDefault="00775F71" w:rsidP="000B206B">
      <w:pPr>
        <w:tabs>
          <w:tab w:val="left" w:pos="360"/>
          <w:tab w:val="left" w:pos="900"/>
        </w:tabs>
        <w:spacing w:line="360" w:lineRule="auto"/>
        <w:jc w:val="both"/>
      </w:pPr>
      <w:r w:rsidRPr="000310A9">
        <w:t>Dear Councillor</w:t>
      </w:r>
    </w:p>
    <w:p w14:paraId="795BEDF9" w14:textId="0FCAC5B1" w:rsidR="002C1894" w:rsidRPr="005E6E7A" w:rsidRDefault="00217705">
      <w:pPr>
        <w:tabs>
          <w:tab w:val="left" w:pos="360"/>
          <w:tab w:val="left" w:pos="900"/>
        </w:tabs>
        <w:jc w:val="both"/>
        <w:rPr>
          <w:b/>
          <w:u w:val="single"/>
        </w:rPr>
      </w:pPr>
      <w:r w:rsidRPr="000310A9">
        <w:t xml:space="preserve">You are </w:t>
      </w:r>
      <w:r w:rsidR="00896EC0">
        <w:t>summoned</w:t>
      </w:r>
      <w:r w:rsidRPr="000310A9">
        <w:t xml:space="preserve"> to attend a meeting of </w:t>
      </w:r>
      <w:r w:rsidRPr="00E53B2C">
        <w:rPr>
          <w:b/>
          <w:u w:val="single"/>
        </w:rPr>
        <w:t xml:space="preserve">Planning </w:t>
      </w:r>
      <w:r w:rsidR="00B44656" w:rsidRPr="00E53B2C">
        <w:rPr>
          <w:b/>
          <w:u w:val="single"/>
        </w:rPr>
        <w:t>and Resources Co</w:t>
      </w:r>
      <w:r w:rsidRPr="00E53B2C">
        <w:rPr>
          <w:b/>
          <w:u w:val="single"/>
        </w:rPr>
        <w:t xml:space="preserve">mmittee to be held </w:t>
      </w:r>
      <w:r w:rsidR="005A5F9A" w:rsidRPr="00E53B2C">
        <w:rPr>
          <w:b/>
          <w:u w:val="single"/>
        </w:rPr>
        <w:t xml:space="preserve">at </w:t>
      </w:r>
      <w:r w:rsidR="00DD31E6" w:rsidRPr="00E53B2C">
        <w:rPr>
          <w:b/>
          <w:u w:val="single"/>
        </w:rPr>
        <w:t>6.</w:t>
      </w:r>
      <w:r w:rsidR="006A5BC5">
        <w:rPr>
          <w:b/>
          <w:u w:val="single"/>
        </w:rPr>
        <w:t>30</w:t>
      </w:r>
      <w:r w:rsidR="00DD31E6" w:rsidRPr="00E53B2C">
        <w:rPr>
          <w:b/>
          <w:u w:val="single"/>
        </w:rPr>
        <w:t>pm</w:t>
      </w:r>
      <w:r w:rsidR="005A5F9A" w:rsidRPr="000310A9">
        <w:t xml:space="preserve"> </w:t>
      </w:r>
      <w:r w:rsidR="005A5F9A" w:rsidRPr="005E6E7A">
        <w:rPr>
          <w:b/>
          <w:u w:val="single"/>
        </w:rPr>
        <w:t>on Tues</w:t>
      </w:r>
      <w:r w:rsidRPr="005E6E7A">
        <w:rPr>
          <w:b/>
          <w:u w:val="single"/>
        </w:rPr>
        <w:t>day</w:t>
      </w:r>
      <w:r w:rsidR="00826FD6" w:rsidRPr="005E6E7A">
        <w:rPr>
          <w:b/>
          <w:u w:val="single"/>
        </w:rPr>
        <w:t xml:space="preserve">, </w:t>
      </w:r>
      <w:r w:rsidR="001D1B42">
        <w:rPr>
          <w:b/>
          <w:u w:val="single"/>
        </w:rPr>
        <w:t>8</w:t>
      </w:r>
      <w:r w:rsidR="001D1B42" w:rsidRPr="001D1B42">
        <w:rPr>
          <w:b/>
          <w:u w:val="single"/>
          <w:vertAlign w:val="superscript"/>
        </w:rPr>
        <w:t>th</w:t>
      </w:r>
      <w:r w:rsidR="001D1B42">
        <w:rPr>
          <w:b/>
          <w:u w:val="single"/>
        </w:rPr>
        <w:t xml:space="preserve"> May 2</w:t>
      </w:r>
      <w:r w:rsidR="004B39D3" w:rsidRPr="005E6E7A">
        <w:rPr>
          <w:b/>
          <w:u w:val="single"/>
        </w:rPr>
        <w:t>018</w:t>
      </w:r>
      <w:r w:rsidR="006D4246" w:rsidRPr="000310A9">
        <w:t xml:space="preserve"> </w:t>
      </w:r>
      <w:r w:rsidRPr="000310A9">
        <w:t xml:space="preserve">at </w:t>
      </w:r>
      <w:r w:rsidR="00F94594" w:rsidRPr="000310A9">
        <w:t xml:space="preserve">Caldicot </w:t>
      </w:r>
      <w:r w:rsidR="004E6A48" w:rsidRPr="000310A9">
        <w:t xml:space="preserve">Town Council </w:t>
      </w:r>
      <w:r w:rsidRPr="000310A9">
        <w:t>for the purpose of transacting the following business</w:t>
      </w:r>
      <w:r w:rsidR="00C54643" w:rsidRPr="000310A9">
        <w:t>.</w:t>
      </w:r>
      <w:r w:rsidR="00FE0BE1" w:rsidRPr="000310A9">
        <w:t xml:space="preserve">  </w:t>
      </w:r>
    </w:p>
    <w:p w14:paraId="56C560BE" w14:textId="77777777" w:rsidR="005B4B05" w:rsidRPr="005E6E7A" w:rsidRDefault="005B4B05">
      <w:pPr>
        <w:tabs>
          <w:tab w:val="left" w:pos="360"/>
          <w:tab w:val="left" w:pos="900"/>
        </w:tabs>
        <w:jc w:val="both"/>
        <w:rPr>
          <w:b/>
          <w:u w:val="single"/>
        </w:rPr>
      </w:pPr>
    </w:p>
    <w:p w14:paraId="15320E94" w14:textId="77777777" w:rsidR="00FB5024" w:rsidRPr="000310A9" w:rsidRDefault="00FB5024">
      <w:pPr>
        <w:tabs>
          <w:tab w:val="left" w:pos="360"/>
          <w:tab w:val="left" w:pos="900"/>
        </w:tabs>
        <w:jc w:val="both"/>
      </w:pPr>
      <w:r w:rsidRPr="000310A9">
        <w:t>Yours faithfully,</w:t>
      </w:r>
    </w:p>
    <w:p w14:paraId="3C660BEC" w14:textId="77777777" w:rsidR="002C1894" w:rsidRDefault="002C1894">
      <w:pPr>
        <w:tabs>
          <w:tab w:val="left" w:pos="360"/>
          <w:tab w:val="left" w:pos="900"/>
        </w:tabs>
        <w:jc w:val="both"/>
      </w:pPr>
    </w:p>
    <w:p w14:paraId="31E43381" w14:textId="77777777" w:rsidR="00E4399B" w:rsidRDefault="00E4399B">
      <w:pPr>
        <w:tabs>
          <w:tab w:val="left" w:pos="360"/>
          <w:tab w:val="left" w:pos="900"/>
        </w:tabs>
        <w:jc w:val="both"/>
      </w:pPr>
    </w:p>
    <w:p w14:paraId="1A989C61" w14:textId="77777777" w:rsidR="00FB5024" w:rsidRPr="000310A9" w:rsidRDefault="00826FD6">
      <w:pPr>
        <w:tabs>
          <w:tab w:val="left" w:pos="360"/>
          <w:tab w:val="left" w:pos="900"/>
        </w:tabs>
        <w:jc w:val="both"/>
      </w:pPr>
      <w:r w:rsidRPr="000310A9">
        <w:t>Gail McIntyre</w:t>
      </w:r>
    </w:p>
    <w:p w14:paraId="6BB3F7C6" w14:textId="77777777" w:rsidR="00826FD6" w:rsidRDefault="00826FD6">
      <w:pPr>
        <w:tabs>
          <w:tab w:val="left" w:pos="360"/>
          <w:tab w:val="left" w:pos="900"/>
        </w:tabs>
        <w:jc w:val="both"/>
      </w:pPr>
      <w:r w:rsidRPr="000310A9">
        <w:t>Clerk to the Council</w:t>
      </w:r>
    </w:p>
    <w:p w14:paraId="72354C28" w14:textId="77777777" w:rsidR="00E4399B" w:rsidRDefault="00E4399B">
      <w:pPr>
        <w:tabs>
          <w:tab w:val="left" w:pos="360"/>
          <w:tab w:val="left" w:pos="900"/>
        </w:tabs>
        <w:jc w:val="both"/>
      </w:pPr>
    </w:p>
    <w:p w14:paraId="01B783A9" w14:textId="77777777" w:rsidR="00FB5024" w:rsidRDefault="00272637" w:rsidP="00287D7E">
      <w:pPr>
        <w:pStyle w:val="Heading9"/>
        <w:tabs>
          <w:tab w:val="left" w:pos="360"/>
          <w:tab w:val="left" w:pos="900"/>
        </w:tabs>
        <w:spacing w:line="360" w:lineRule="auto"/>
        <w:rPr>
          <w:b/>
          <w:bCs/>
          <w:sz w:val="28"/>
          <w:szCs w:val="28"/>
        </w:rPr>
      </w:pPr>
      <w:r>
        <w:rPr>
          <w:b/>
          <w:bCs/>
          <w:sz w:val="28"/>
          <w:szCs w:val="28"/>
        </w:rPr>
        <w:t>A</w:t>
      </w:r>
      <w:r w:rsidR="00FB5024" w:rsidRPr="000310A9">
        <w:rPr>
          <w:b/>
          <w:bCs/>
          <w:sz w:val="28"/>
          <w:szCs w:val="28"/>
        </w:rPr>
        <w:t>GENDA</w:t>
      </w:r>
    </w:p>
    <w:p w14:paraId="784297DF" w14:textId="77777777" w:rsidR="002C1894" w:rsidRPr="002C1894" w:rsidRDefault="002C1894" w:rsidP="002C1894"/>
    <w:p w14:paraId="2DC95009" w14:textId="77777777" w:rsidR="00377C0C" w:rsidRDefault="00377C0C" w:rsidP="000622F6">
      <w:pPr>
        <w:spacing w:line="360" w:lineRule="auto"/>
        <w:jc w:val="center"/>
        <w:rPr>
          <w:b/>
        </w:rPr>
      </w:pPr>
      <w:r w:rsidRPr="000310A9">
        <w:rPr>
          <w:b/>
        </w:rPr>
        <w:t>Please note the use of mobile phones is strictly prohibited during meetings</w:t>
      </w:r>
    </w:p>
    <w:p w14:paraId="1F1023CA" w14:textId="77777777" w:rsidR="002C1894" w:rsidRPr="000310A9" w:rsidRDefault="002C1894" w:rsidP="000622F6">
      <w:pPr>
        <w:spacing w:line="360" w:lineRule="auto"/>
        <w:jc w:val="center"/>
        <w:rPr>
          <w:b/>
        </w:rPr>
      </w:pPr>
    </w:p>
    <w:p w14:paraId="4939D0E7" w14:textId="77777777" w:rsidR="00EF2509" w:rsidRPr="000310A9" w:rsidRDefault="004E4ECC" w:rsidP="00EA460B">
      <w:pPr>
        <w:pStyle w:val="Heading5"/>
        <w:tabs>
          <w:tab w:val="left" w:pos="709"/>
        </w:tabs>
        <w:spacing w:line="480" w:lineRule="auto"/>
        <w:jc w:val="both"/>
      </w:pPr>
      <w:r w:rsidRPr="000310A9">
        <w:t>1</w:t>
      </w:r>
      <w:r w:rsidR="00FC1772" w:rsidRPr="000310A9">
        <w:tab/>
      </w:r>
      <w:r w:rsidR="00FB5024" w:rsidRPr="000310A9">
        <w:t xml:space="preserve">Apologies </w:t>
      </w:r>
    </w:p>
    <w:p w14:paraId="4A100390" w14:textId="77777777" w:rsidR="004E5C16" w:rsidRDefault="00826FD6" w:rsidP="00EA460B">
      <w:pPr>
        <w:tabs>
          <w:tab w:val="left" w:pos="709"/>
          <w:tab w:val="left" w:pos="900"/>
        </w:tabs>
        <w:spacing w:line="480" w:lineRule="auto"/>
        <w:jc w:val="both"/>
        <w:rPr>
          <w:b/>
        </w:rPr>
      </w:pPr>
      <w:r w:rsidRPr="000310A9">
        <w:rPr>
          <w:b/>
        </w:rPr>
        <w:t>2</w:t>
      </w:r>
      <w:r w:rsidR="003072B1" w:rsidRPr="000310A9">
        <w:rPr>
          <w:b/>
        </w:rPr>
        <w:tab/>
      </w:r>
      <w:r w:rsidR="00346288" w:rsidRPr="000310A9">
        <w:rPr>
          <w:b/>
        </w:rPr>
        <w:t>Declarations of Interest</w:t>
      </w:r>
      <w:r w:rsidR="00094D9D" w:rsidRPr="000310A9">
        <w:rPr>
          <w:b/>
        </w:rPr>
        <w:t xml:space="preserve"> - To be identified under the relevant item</w:t>
      </w:r>
      <w:r w:rsidR="00A86ADF" w:rsidRPr="000310A9">
        <w:rPr>
          <w:b/>
        </w:rPr>
        <w:t>/Form</w:t>
      </w:r>
      <w:r w:rsidR="00B44656" w:rsidRPr="000310A9">
        <w:rPr>
          <w:b/>
        </w:rPr>
        <w:t>s</w:t>
      </w:r>
      <w:r w:rsidR="00A86ADF" w:rsidRPr="000310A9">
        <w:rPr>
          <w:b/>
        </w:rPr>
        <w:t xml:space="preserve"> to be completed</w:t>
      </w:r>
    </w:p>
    <w:p w14:paraId="12C1670A" w14:textId="1084F937" w:rsidR="006A5BC5" w:rsidRDefault="003879D4" w:rsidP="005275F7">
      <w:pPr>
        <w:tabs>
          <w:tab w:val="left" w:pos="709"/>
          <w:tab w:val="left" w:pos="900"/>
        </w:tabs>
        <w:spacing w:line="480" w:lineRule="auto"/>
        <w:jc w:val="both"/>
        <w:rPr>
          <w:b/>
        </w:rPr>
      </w:pPr>
      <w:r>
        <w:rPr>
          <w:b/>
        </w:rPr>
        <w:t>3</w:t>
      </w:r>
      <w:r w:rsidR="001C1381">
        <w:rPr>
          <w:b/>
        </w:rPr>
        <w:tab/>
      </w:r>
      <w:r w:rsidR="00D14C3F" w:rsidRPr="000310A9">
        <w:rPr>
          <w:b/>
        </w:rPr>
        <w:t>P</w:t>
      </w:r>
      <w:r w:rsidR="008A632B" w:rsidRPr="000310A9">
        <w:rPr>
          <w:b/>
        </w:rPr>
        <w:t>lanning Applications Received</w:t>
      </w:r>
    </w:p>
    <w:p w14:paraId="209A956B" w14:textId="77777777" w:rsidR="006A5BC5" w:rsidRDefault="006A5BC5" w:rsidP="006A5BC5">
      <w:pPr>
        <w:tabs>
          <w:tab w:val="left" w:pos="360"/>
          <w:tab w:val="left" w:pos="709"/>
          <w:tab w:val="left" w:pos="5103"/>
        </w:tabs>
        <w:rPr>
          <w:b/>
        </w:rPr>
      </w:pPr>
      <w:r>
        <w:rPr>
          <w:b/>
        </w:rPr>
        <w:tab/>
      </w:r>
      <w:r>
        <w:rPr>
          <w:b/>
        </w:rPr>
        <w:tab/>
        <w:t>Plans may be viewed prior to the meeting at:</w:t>
      </w:r>
    </w:p>
    <w:p w14:paraId="6562F8D8" w14:textId="77777777" w:rsidR="007433C8" w:rsidRDefault="00A16644" w:rsidP="006A5BC5">
      <w:pPr>
        <w:tabs>
          <w:tab w:val="left" w:pos="709"/>
        </w:tabs>
        <w:ind w:left="709"/>
        <w:jc w:val="both"/>
        <w:rPr>
          <w:b/>
        </w:rPr>
      </w:pPr>
      <w:hyperlink r:id="rId10" w:history="1">
        <w:r w:rsidR="005275F7" w:rsidRPr="00C7204B">
          <w:rPr>
            <w:rStyle w:val="Hyperlink"/>
            <w:b/>
          </w:rPr>
          <w:t>http://www.monmouthshire.gov.uk/planning/research-planning-history</w:t>
        </w:r>
      </w:hyperlink>
    </w:p>
    <w:p w14:paraId="20F1618B" w14:textId="77777777" w:rsidR="006A5BC5" w:rsidRDefault="006A5BC5" w:rsidP="00EA460B">
      <w:pPr>
        <w:tabs>
          <w:tab w:val="left" w:pos="709"/>
        </w:tabs>
        <w:ind w:left="709"/>
        <w:jc w:val="both"/>
        <w:rPr>
          <w:b/>
        </w:rPr>
      </w:pPr>
    </w:p>
    <w:p w14:paraId="4EE22FA7" w14:textId="35AA476B" w:rsidR="00A00E96" w:rsidRPr="002D14AF" w:rsidRDefault="0043258E" w:rsidP="00EA460B">
      <w:pPr>
        <w:jc w:val="both"/>
        <w:rPr>
          <w:b/>
        </w:rPr>
      </w:pPr>
      <w:r>
        <w:rPr>
          <w:b/>
          <w:sz w:val="23"/>
          <w:szCs w:val="23"/>
        </w:rPr>
        <w:t>4</w:t>
      </w:r>
      <w:r w:rsidR="00A00E96">
        <w:rPr>
          <w:b/>
          <w:sz w:val="23"/>
          <w:szCs w:val="23"/>
        </w:rPr>
        <w:tab/>
      </w:r>
      <w:r w:rsidR="00A00E96" w:rsidRPr="002D14AF">
        <w:rPr>
          <w:b/>
          <w:bCs/>
        </w:rPr>
        <w:t xml:space="preserve">Mon CC Planning Information [DISPLAYED] </w:t>
      </w:r>
    </w:p>
    <w:p w14:paraId="7E72EBDD" w14:textId="2749E564" w:rsidR="001D1B42" w:rsidRPr="002D14AF" w:rsidRDefault="00DC6093" w:rsidP="00EA460B">
      <w:pPr>
        <w:tabs>
          <w:tab w:val="left" w:pos="709"/>
          <w:tab w:val="left" w:pos="993"/>
        </w:tabs>
        <w:jc w:val="both"/>
        <w:rPr>
          <w:b/>
          <w:bCs/>
        </w:rPr>
      </w:pPr>
      <w:r w:rsidRPr="002D14AF">
        <w:rPr>
          <w:b/>
          <w:bCs/>
        </w:rPr>
        <w:tab/>
      </w:r>
      <w:proofErr w:type="spellStart"/>
      <w:r w:rsidR="00287D7E" w:rsidRPr="002D14AF">
        <w:rPr>
          <w:b/>
          <w:bCs/>
        </w:rPr>
        <w:t>i</w:t>
      </w:r>
      <w:proofErr w:type="spellEnd"/>
      <w:r w:rsidR="00287D7E" w:rsidRPr="002D14AF">
        <w:rPr>
          <w:b/>
          <w:bCs/>
        </w:rPr>
        <w:t>)</w:t>
      </w:r>
      <w:r w:rsidRPr="002D14AF">
        <w:rPr>
          <w:b/>
          <w:bCs/>
        </w:rPr>
        <w:tab/>
      </w:r>
      <w:r w:rsidR="00287D7E" w:rsidRPr="002D14AF">
        <w:rPr>
          <w:b/>
          <w:bCs/>
        </w:rPr>
        <w:t>Planning Permission</w:t>
      </w:r>
      <w:r w:rsidR="00F060A3" w:rsidRPr="002D14AF">
        <w:rPr>
          <w:b/>
          <w:bCs/>
        </w:rPr>
        <w:t>s</w:t>
      </w:r>
      <w:r w:rsidR="003879D4" w:rsidRPr="002D14AF">
        <w:rPr>
          <w:b/>
          <w:bCs/>
        </w:rPr>
        <w:t xml:space="preserve">     </w:t>
      </w:r>
    </w:p>
    <w:p w14:paraId="58F204FE" w14:textId="6DDB19DA" w:rsidR="0077446C" w:rsidRPr="002D14AF" w:rsidRDefault="0077446C" w:rsidP="00EA460B">
      <w:pPr>
        <w:tabs>
          <w:tab w:val="left" w:pos="709"/>
          <w:tab w:val="left" w:pos="993"/>
        </w:tabs>
        <w:jc w:val="both"/>
        <w:rPr>
          <w:b/>
          <w:bCs/>
        </w:rPr>
      </w:pPr>
      <w:r w:rsidRPr="002D14AF">
        <w:rPr>
          <w:b/>
          <w:bCs/>
        </w:rPr>
        <w:tab/>
      </w:r>
    </w:p>
    <w:p w14:paraId="097BB383" w14:textId="097BBB2F" w:rsidR="00755689" w:rsidRPr="002D14AF" w:rsidRDefault="00755689" w:rsidP="00EA460B">
      <w:pPr>
        <w:tabs>
          <w:tab w:val="left" w:pos="709"/>
          <w:tab w:val="left" w:pos="993"/>
        </w:tabs>
        <w:jc w:val="both"/>
        <w:rPr>
          <w:b/>
          <w:bCs/>
        </w:rPr>
      </w:pPr>
      <w:r w:rsidRPr="002D14AF">
        <w:rPr>
          <w:b/>
          <w:bCs/>
        </w:rPr>
        <w:tab/>
        <w:t>None received</w:t>
      </w:r>
    </w:p>
    <w:p w14:paraId="6AC8A920" w14:textId="77777777" w:rsidR="00755689" w:rsidRPr="002D14AF" w:rsidRDefault="00755689" w:rsidP="00EA460B">
      <w:pPr>
        <w:tabs>
          <w:tab w:val="left" w:pos="709"/>
          <w:tab w:val="left" w:pos="993"/>
        </w:tabs>
        <w:jc w:val="both"/>
        <w:rPr>
          <w:b/>
          <w:bCs/>
        </w:rPr>
      </w:pPr>
    </w:p>
    <w:p w14:paraId="354CE190" w14:textId="074B99AB" w:rsidR="0077446C" w:rsidRPr="002D14AF" w:rsidRDefault="0077446C" w:rsidP="00EA460B">
      <w:pPr>
        <w:tabs>
          <w:tab w:val="left" w:pos="709"/>
          <w:tab w:val="left" w:pos="993"/>
        </w:tabs>
        <w:jc w:val="both"/>
        <w:rPr>
          <w:b/>
          <w:bCs/>
          <w:i/>
        </w:rPr>
      </w:pPr>
      <w:r w:rsidRPr="002D14AF">
        <w:rPr>
          <w:bCs/>
        </w:rPr>
        <w:tab/>
      </w:r>
      <w:r w:rsidR="00755689" w:rsidRPr="002D14AF">
        <w:rPr>
          <w:b/>
          <w:bCs/>
        </w:rPr>
        <w:t>ii) Planning Refusals</w:t>
      </w:r>
    </w:p>
    <w:p w14:paraId="450F7E4A" w14:textId="2C686058" w:rsidR="002D14AF" w:rsidRDefault="00755689" w:rsidP="002D14AF">
      <w:pPr>
        <w:ind w:left="720"/>
      </w:pPr>
      <w:r w:rsidRPr="002D14AF">
        <w:rPr>
          <w:b/>
          <w:bCs/>
        </w:rPr>
        <w:t xml:space="preserve">DC/2017/00700: </w:t>
      </w:r>
      <w:r w:rsidR="002D14AF" w:rsidRPr="002D14AF">
        <w:t xml:space="preserve">Erection of two flue stacks </w:t>
      </w:r>
      <w:proofErr w:type="gramStart"/>
      <w:r w:rsidR="002D14AF" w:rsidRPr="002D14AF">
        <w:t>( to</w:t>
      </w:r>
      <w:proofErr w:type="gramEnd"/>
      <w:r w:rsidR="002D14AF" w:rsidRPr="002D14AF">
        <w:t xml:space="preserve"> facilitate the thermal treatment of </w:t>
      </w:r>
      <w:proofErr w:type="spellStart"/>
      <w:r w:rsidR="002D14AF" w:rsidRPr="002D14AF">
        <w:t xml:space="preserve">non </w:t>
      </w:r>
      <w:r w:rsidR="002D14AF">
        <w:t xml:space="preserve"> </w:t>
      </w:r>
      <w:r w:rsidR="002D14AF" w:rsidRPr="002D14AF">
        <w:t>hazardous</w:t>
      </w:r>
      <w:proofErr w:type="spellEnd"/>
      <w:r w:rsidR="002D14AF" w:rsidRPr="002D14AF">
        <w:t xml:space="preserve"> waste types) and the siting of storage containers </w:t>
      </w:r>
      <w:r w:rsidR="002D14AF">
        <w:t>–</w:t>
      </w:r>
    </w:p>
    <w:p w14:paraId="4786DC29" w14:textId="42DFB243" w:rsidR="001D1B42" w:rsidRPr="002D14AF" w:rsidRDefault="002D14AF" w:rsidP="0079423A">
      <w:pPr>
        <w:ind w:left="720"/>
        <w:rPr>
          <w:b/>
          <w:bCs/>
        </w:rPr>
      </w:pPr>
      <w:r w:rsidRPr="002D14AF">
        <w:t xml:space="preserve">Unit 4, </w:t>
      </w:r>
      <w:proofErr w:type="spellStart"/>
      <w:r w:rsidRPr="002D14AF">
        <w:t>Symondscliff</w:t>
      </w:r>
      <w:proofErr w:type="spellEnd"/>
      <w:r w:rsidRPr="002D14AF">
        <w:t xml:space="preserve"> Way, Severn Bridge Industrial Estate,</w:t>
      </w:r>
      <w:r>
        <w:t xml:space="preserve"> </w:t>
      </w:r>
      <w:r w:rsidRPr="002D14AF">
        <w:t>Portskewett, Monmouthshire, NP26 5PW</w:t>
      </w:r>
      <w:r w:rsidR="0079423A">
        <w:t xml:space="preserve">                                                                                      </w:t>
      </w:r>
      <w:r w:rsidR="0079423A" w:rsidRPr="0079423A">
        <w:rPr>
          <w:b/>
        </w:rPr>
        <w:t xml:space="preserve"> No Recommendation</w:t>
      </w:r>
      <w:r w:rsidR="0079423A">
        <w:rPr>
          <w:i/>
        </w:rPr>
        <w:t xml:space="preserve"> -</w:t>
      </w:r>
      <w:r w:rsidRPr="002D14AF">
        <w:rPr>
          <w:b/>
          <w:bCs/>
        </w:rPr>
        <w:t xml:space="preserve"> FTC 28.3.18 </w:t>
      </w:r>
    </w:p>
    <w:p w14:paraId="17C118CB" w14:textId="77777777" w:rsidR="00755689" w:rsidRDefault="00755689" w:rsidP="00EA460B">
      <w:pPr>
        <w:tabs>
          <w:tab w:val="left" w:pos="709"/>
          <w:tab w:val="left" w:pos="993"/>
        </w:tabs>
        <w:jc w:val="both"/>
        <w:rPr>
          <w:b/>
          <w:bCs/>
          <w:sz w:val="23"/>
          <w:szCs w:val="23"/>
        </w:rPr>
      </w:pPr>
    </w:p>
    <w:p w14:paraId="5BEA299A" w14:textId="77777777" w:rsidR="00EE1200" w:rsidRDefault="00215F43" w:rsidP="00EE1200">
      <w:pPr>
        <w:tabs>
          <w:tab w:val="left" w:pos="-567"/>
          <w:tab w:val="left" w:pos="0"/>
          <w:tab w:val="left" w:pos="1080"/>
          <w:tab w:val="left" w:pos="8640"/>
        </w:tabs>
        <w:ind w:left="720" w:hanging="720"/>
        <w:jc w:val="both"/>
        <w:rPr>
          <w:b/>
          <w:bCs/>
          <w:color w:val="000000"/>
        </w:rPr>
      </w:pPr>
      <w:r>
        <w:rPr>
          <w:b/>
        </w:rPr>
        <w:t>5</w:t>
      </w:r>
      <w:r w:rsidR="00A03E12">
        <w:rPr>
          <w:b/>
        </w:rPr>
        <w:tab/>
      </w:r>
      <w:r w:rsidR="00EE1200">
        <w:rPr>
          <w:b/>
          <w:bCs/>
          <w:color w:val="000000"/>
        </w:rPr>
        <w:t>To approve minutes and recommendations of the Health and Safety Committee meeting 25</w:t>
      </w:r>
      <w:r w:rsidR="00EE1200" w:rsidRPr="00513CD1">
        <w:rPr>
          <w:b/>
          <w:bCs/>
          <w:color w:val="000000"/>
          <w:vertAlign w:val="superscript"/>
        </w:rPr>
        <w:t>th</w:t>
      </w:r>
      <w:r w:rsidR="00EE1200">
        <w:rPr>
          <w:b/>
          <w:bCs/>
          <w:color w:val="000000"/>
        </w:rPr>
        <w:t xml:space="preserve"> April 2018</w:t>
      </w:r>
    </w:p>
    <w:p w14:paraId="0AD639EB" w14:textId="77777777" w:rsidR="00EE1200" w:rsidRDefault="00EE1200" w:rsidP="00DF0527">
      <w:pPr>
        <w:pStyle w:val="Footer"/>
        <w:tabs>
          <w:tab w:val="left" w:pos="720"/>
          <w:tab w:val="left" w:pos="4860"/>
          <w:tab w:val="left" w:pos="5400"/>
        </w:tabs>
        <w:jc w:val="both"/>
        <w:rPr>
          <w:b/>
        </w:rPr>
      </w:pPr>
    </w:p>
    <w:p w14:paraId="4BD23FE6" w14:textId="77777777" w:rsidR="00EE1200" w:rsidRDefault="00EE1200" w:rsidP="00DF0527">
      <w:pPr>
        <w:pStyle w:val="Footer"/>
        <w:tabs>
          <w:tab w:val="left" w:pos="720"/>
          <w:tab w:val="left" w:pos="4860"/>
          <w:tab w:val="left" w:pos="5400"/>
        </w:tabs>
        <w:jc w:val="both"/>
        <w:rPr>
          <w:b/>
        </w:rPr>
      </w:pPr>
    </w:p>
    <w:p w14:paraId="6C35C8E4" w14:textId="77777777" w:rsidR="00EE1200" w:rsidRDefault="00EE1200" w:rsidP="00DF0527">
      <w:pPr>
        <w:pStyle w:val="Footer"/>
        <w:tabs>
          <w:tab w:val="left" w:pos="720"/>
          <w:tab w:val="left" w:pos="4860"/>
          <w:tab w:val="left" w:pos="5400"/>
        </w:tabs>
        <w:jc w:val="both"/>
        <w:rPr>
          <w:b/>
        </w:rPr>
      </w:pPr>
    </w:p>
    <w:p w14:paraId="6668C40B" w14:textId="77777777" w:rsidR="00EE1200" w:rsidRDefault="00EE1200" w:rsidP="00DF0527">
      <w:pPr>
        <w:pStyle w:val="Footer"/>
        <w:tabs>
          <w:tab w:val="left" w:pos="720"/>
          <w:tab w:val="left" w:pos="4860"/>
          <w:tab w:val="left" w:pos="5400"/>
        </w:tabs>
        <w:jc w:val="both"/>
        <w:rPr>
          <w:b/>
        </w:rPr>
      </w:pPr>
    </w:p>
    <w:p w14:paraId="5C35C584" w14:textId="77777777" w:rsidR="00EE1200" w:rsidRDefault="00EE1200" w:rsidP="00DF0527">
      <w:pPr>
        <w:pStyle w:val="Footer"/>
        <w:tabs>
          <w:tab w:val="left" w:pos="720"/>
          <w:tab w:val="left" w:pos="4860"/>
          <w:tab w:val="left" w:pos="5400"/>
        </w:tabs>
        <w:jc w:val="both"/>
        <w:rPr>
          <w:b/>
        </w:rPr>
      </w:pPr>
    </w:p>
    <w:p w14:paraId="15E74BE5" w14:textId="77777777" w:rsidR="00EE1200" w:rsidRDefault="00EE1200" w:rsidP="00DF0527">
      <w:pPr>
        <w:pStyle w:val="Footer"/>
        <w:tabs>
          <w:tab w:val="left" w:pos="720"/>
          <w:tab w:val="left" w:pos="4860"/>
          <w:tab w:val="left" w:pos="5400"/>
        </w:tabs>
        <w:jc w:val="both"/>
        <w:rPr>
          <w:b/>
        </w:rPr>
      </w:pPr>
    </w:p>
    <w:p w14:paraId="40F241E8" w14:textId="414AEAFD" w:rsidR="003879D4" w:rsidRPr="00EE1200" w:rsidRDefault="00EE1200" w:rsidP="00DF0527">
      <w:pPr>
        <w:pStyle w:val="Footer"/>
        <w:tabs>
          <w:tab w:val="left" w:pos="720"/>
          <w:tab w:val="left" w:pos="4860"/>
          <w:tab w:val="left" w:pos="5400"/>
        </w:tabs>
        <w:jc w:val="both"/>
        <w:rPr>
          <w:b/>
        </w:rPr>
      </w:pPr>
      <w:r>
        <w:rPr>
          <w:b/>
          <w:i/>
        </w:rPr>
        <w:lastRenderedPageBreak/>
        <w:t>6</w:t>
      </w:r>
      <w:r>
        <w:rPr>
          <w:b/>
          <w:i/>
        </w:rPr>
        <w:tab/>
      </w:r>
      <w:r w:rsidR="003B732C" w:rsidRPr="00EE1200">
        <w:rPr>
          <w:b/>
        </w:rPr>
        <w:t xml:space="preserve">To </w:t>
      </w:r>
      <w:r w:rsidR="001D1B42" w:rsidRPr="00EE1200">
        <w:rPr>
          <w:b/>
        </w:rPr>
        <w:t xml:space="preserve">receive Mon CC draft response to </w:t>
      </w:r>
      <w:r w:rsidR="003879D4" w:rsidRPr="00EE1200">
        <w:rPr>
          <w:b/>
        </w:rPr>
        <w:t xml:space="preserve">Welsh Government consultation document: </w:t>
      </w:r>
    </w:p>
    <w:p w14:paraId="7EECDA1E" w14:textId="7420DDF0" w:rsidR="003879D4" w:rsidRDefault="003879D4" w:rsidP="003879D4">
      <w:pPr>
        <w:pStyle w:val="Footer"/>
        <w:tabs>
          <w:tab w:val="left" w:pos="720"/>
          <w:tab w:val="left" w:pos="4860"/>
          <w:tab w:val="left" w:pos="5400"/>
        </w:tabs>
        <w:ind w:left="709" w:hanging="709"/>
        <w:jc w:val="both"/>
        <w:rPr>
          <w:i/>
        </w:rPr>
      </w:pPr>
      <w:r w:rsidRPr="00EE1200">
        <w:rPr>
          <w:b/>
        </w:rPr>
        <w:tab/>
        <w:t>Draft Planning Policy Wales: Edition 10</w:t>
      </w:r>
      <w:r w:rsidR="00371B19" w:rsidRPr="0077446C">
        <w:rPr>
          <w:b/>
          <w:i/>
        </w:rPr>
        <w:t xml:space="preserve"> </w:t>
      </w:r>
      <w:r w:rsidR="0019531C" w:rsidRPr="0077446C">
        <w:rPr>
          <w:i/>
        </w:rPr>
        <w:t>[</w:t>
      </w:r>
      <w:proofErr w:type="spellStart"/>
      <w:r w:rsidR="00371B19" w:rsidRPr="0077446C">
        <w:rPr>
          <w:i/>
        </w:rPr>
        <w:t>b/f</w:t>
      </w:r>
      <w:proofErr w:type="spellEnd"/>
      <w:r w:rsidR="00371B19" w:rsidRPr="0077446C">
        <w:rPr>
          <w:i/>
        </w:rPr>
        <w:t xml:space="preserve"> FTC 28.3.18</w:t>
      </w:r>
      <w:r w:rsidR="0079423A">
        <w:rPr>
          <w:i/>
        </w:rPr>
        <w:t xml:space="preserve"> &amp; meeting with Mon CC 25.4.18</w:t>
      </w:r>
      <w:r w:rsidR="0019531C" w:rsidRPr="0077446C">
        <w:rPr>
          <w:i/>
        </w:rPr>
        <w:t>]</w:t>
      </w:r>
    </w:p>
    <w:p w14:paraId="2A2A0450" w14:textId="77777777" w:rsidR="006337EF" w:rsidRPr="00C1262E" w:rsidRDefault="0079423A" w:rsidP="006337EF">
      <w:pPr>
        <w:ind w:left="709"/>
        <w:rPr>
          <w:i/>
          <w:color w:val="000000"/>
        </w:rPr>
      </w:pPr>
      <w:r>
        <w:rPr>
          <w:b/>
          <w:i/>
        </w:rPr>
        <w:tab/>
      </w:r>
      <w:r w:rsidR="006337EF" w:rsidRPr="00C1262E">
        <w:rPr>
          <w:i/>
          <w:color w:val="000000"/>
        </w:rPr>
        <w:t xml:space="preserve">The consultation will close on 18 May 2018. Visit the consultation pages of the Welsh Government website for information on how to respond </w:t>
      </w:r>
      <w:hyperlink r:id="rId11" w:history="1">
        <w:r w:rsidR="006337EF" w:rsidRPr="00C1262E">
          <w:rPr>
            <w:rStyle w:val="Hyperlink"/>
            <w:i/>
          </w:rPr>
          <w:t>https://beta.gov.wales/planning-policy-wales-edition-10</w:t>
        </w:r>
      </w:hyperlink>
      <w:r w:rsidR="006337EF" w:rsidRPr="00C1262E">
        <w:rPr>
          <w:i/>
          <w:color w:val="000000"/>
        </w:rPr>
        <w:t>’</w:t>
      </w:r>
    </w:p>
    <w:p w14:paraId="2BEF365A" w14:textId="6B2BB118" w:rsidR="0079423A" w:rsidRPr="006337EF" w:rsidRDefault="0079423A" w:rsidP="003879D4">
      <w:pPr>
        <w:pStyle w:val="Footer"/>
        <w:tabs>
          <w:tab w:val="left" w:pos="720"/>
          <w:tab w:val="left" w:pos="4860"/>
          <w:tab w:val="left" w:pos="5400"/>
        </w:tabs>
        <w:ind w:left="709" w:hanging="709"/>
        <w:jc w:val="both"/>
      </w:pPr>
      <w:r w:rsidRPr="006337EF">
        <w:rPr>
          <w:b/>
        </w:rPr>
        <w:tab/>
      </w:r>
      <w:r w:rsidRPr="006337EF">
        <w:t>Please note:</w:t>
      </w:r>
      <w:r w:rsidRPr="006337EF">
        <w:rPr>
          <w:b/>
        </w:rPr>
        <w:t xml:space="preserve"> </w:t>
      </w:r>
      <w:r w:rsidRPr="006337EF">
        <w:t>MCC draft response not received at time of agenda despatch</w:t>
      </w:r>
    </w:p>
    <w:p w14:paraId="51E7886E" w14:textId="77777777" w:rsidR="00025CC8" w:rsidRDefault="00025CC8" w:rsidP="003879D4">
      <w:pPr>
        <w:pStyle w:val="Footer"/>
        <w:tabs>
          <w:tab w:val="left" w:pos="720"/>
          <w:tab w:val="left" w:pos="4860"/>
          <w:tab w:val="left" w:pos="5400"/>
        </w:tabs>
        <w:ind w:left="709" w:hanging="709"/>
        <w:jc w:val="both"/>
        <w:rPr>
          <w:b/>
        </w:rPr>
      </w:pPr>
    </w:p>
    <w:p w14:paraId="28F43CF7" w14:textId="2B010C60" w:rsidR="006337EF" w:rsidRDefault="00EE1200" w:rsidP="00513CD1">
      <w:pPr>
        <w:pStyle w:val="Footer"/>
        <w:tabs>
          <w:tab w:val="left" w:pos="720"/>
          <w:tab w:val="left" w:pos="4860"/>
          <w:tab w:val="left" w:pos="5400"/>
        </w:tabs>
        <w:ind w:left="709" w:hanging="709"/>
        <w:jc w:val="both"/>
        <w:rPr>
          <w:b/>
        </w:rPr>
      </w:pPr>
      <w:r>
        <w:rPr>
          <w:b/>
        </w:rPr>
        <w:t>7</w:t>
      </w:r>
      <w:r w:rsidR="003879D4">
        <w:rPr>
          <w:b/>
        </w:rPr>
        <w:tab/>
      </w:r>
      <w:r w:rsidR="00513CD1">
        <w:rPr>
          <w:b/>
        </w:rPr>
        <w:t>To</w:t>
      </w:r>
      <w:r w:rsidR="00CD189C">
        <w:rPr>
          <w:b/>
        </w:rPr>
        <w:t xml:space="preserve"> approve Data Protection Fees, to Information Commissioners Office (ICO), as part of </w:t>
      </w:r>
      <w:r w:rsidR="00513CD1">
        <w:rPr>
          <w:b/>
        </w:rPr>
        <w:t>Caldicot Town Council responsibilities regarding introduction of the new General Data Protection Regulation (GDPR)</w:t>
      </w:r>
      <w:r w:rsidR="006337EF">
        <w:rPr>
          <w:b/>
        </w:rPr>
        <w:t xml:space="preserve"> </w:t>
      </w:r>
      <w:r w:rsidR="006337EF">
        <w:t>[CIRC]</w:t>
      </w:r>
      <w:r w:rsidR="006337EF">
        <w:rPr>
          <w:b/>
        </w:rPr>
        <w:t xml:space="preserve">: </w:t>
      </w:r>
    </w:p>
    <w:p w14:paraId="18698180" w14:textId="50CEA3B6" w:rsidR="00513CD1" w:rsidRPr="00EE1200" w:rsidRDefault="006337EF" w:rsidP="00513CD1">
      <w:pPr>
        <w:pStyle w:val="Footer"/>
        <w:tabs>
          <w:tab w:val="left" w:pos="720"/>
          <w:tab w:val="left" w:pos="4860"/>
          <w:tab w:val="left" w:pos="5400"/>
        </w:tabs>
        <w:ind w:left="709" w:hanging="709"/>
        <w:jc w:val="both"/>
      </w:pPr>
      <w:r>
        <w:rPr>
          <w:b/>
        </w:rPr>
        <w:tab/>
      </w:r>
      <w:r w:rsidRPr="00EE1200">
        <w:tab/>
      </w:r>
      <w:proofErr w:type="spellStart"/>
      <w:r w:rsidRPr="00EE1200">
        <w:t>i</w:t>
      </w:r>
      <w:proofErr w:type="spellEnd"/>
      <w:r w:rsidRPr="00EE1200">
        <w:t>)   NALC - Data Protection Fees</w:t>
      </w:r>
      <w:r w:rsidR="00513CD1" w:rsidRPr="00EE1200">
        <w:t xml:space="preserve"> </w:t>
      </w:r>
    </w:p>
    <w:p w14:paraId="042A70D6" w14:textId="6336AAB7" w:rsidR="006337EF" w:rsidRPr="00EE1200" w:rsidRDefault="006337EF" w:rsidP="00513CD1">
      <w:pPr>
        <w:pStyle w:val="Footer"/>
        <w:tabs>
          <w:tab w:val="left" w:pos="720"/>
          <w:tab w:val="left" w:pos="4860"/>
          <w:tab w:val="left" w:pos="5400"/>
        </w:tabs>
        <w:ind w:left="709" w:hanging="709"/>
        <w:jc w:val="both"/>
      </w:pPr>
      <w:r w:rsidRPr="00EE1200">
        <w:tab/>
        <w:t>ii)  GDPR Guidance note for Community and Town Councils</w:t>
      </w:r>
    </w:p>
    <w:p w14:paraId="4A818C8A" w14:textId="03ED3D57" w:rsidR="006337EF" w:rsidRPr="00EE1200" w:rsidRDefault="006337EF" w:rsidP="00513CD1">
      <w:pPr>
        <w:pStyle w:val="Footer"/>
        <w:tabs>
          <w:tab w:val="left" w:pos="720"/>
          <w:tab w:val="left" w:pos="4860"/>
          <w:tab w:val="left" w:pos="5400"/>
        </w:tabs>
        <w:ind w:left="709" w:hanging="709"/>
        <w:jc w:val="both"/>
      </w:pPr>
      <w:r w:rsidRPr="00EE1200">
        <w:tab/>
        <w:t xml:space="preserve">iii) NALC – Data Protection Officer (DPO) </w:t>
      </w:r>
    </w:p>
    <w:p w14:paraId="6755B6AE" w14:textId="77777777" w:rsidR="00EE1200" w:rsidRDefault="00EE1200" w:rsidP="001D1B42">
      <w:pPr>
        <w:tabs>
          <w:tab w:val="left" w:pos="-567"/>
          <w:tab w:val="left" w:pos="0"/>
          <w:tab w:val="left" w:pos="1080"/>
          <w:tab w:val="left" w:pos="8640"/>
        </w:tabs>
        <w:ind w:left="720" w:hanging="720"/>
        <w:jc w:val="both"/>
        <w:rPr>
          <w:b/>
          <w:bCs/>
          <w:i/>
          <w:color w:val="000000"/>
        </w:rPr>
      </w:pPr>
    </w:p>
    <w:p w14:paraId="5E8C0ED3" w14:textId="694C1C94" w:rsidR="00513CD1" w:rsidRDefault="00EE1200" w:rsidP="001D1B42">
      <w:pPr>
        <w:tabs>
          <w:tab w:val="left" w:pos="-567"/>
          <w:tab w:val="left" w:pos="0"/>
          <w:tab w:val="left" w:pos="1080"/>
          <w:tab w:val="left" w:pos="8640"/>
        </w:tabs>
        <w:ind w:left="720" w:hanging="720"/>
        <w:jc w:val="both"/>
        <w:rPr>
          <w:b/>
          <w:bCs/>
          <w:color w:val="000000"/>
        </w:rPr>
      </w:pPr>
      <w:r>
        <w:rPr>
          <w:b/>
          <w:bCs/>
          <w:color w:val="000000"/>
        </w:rPr>
        <w:t>8</w:t>
      </w:r>
      <w:r>
        <w:rPr>
          <w:b/>
          <w:bCs/>
          <w:color w:val="000000"/>
        </w:rPr>
        <w:tab/>
        <w:t>Chris Jones R</w:t>
      </w:r>
      <w:bookmarkStart w:id="0" w:name="_GoBack"/>
      <w:bookmarkEnd w:id="0"/>
      <w:r>
        <w:rPr>
          <w:b/>
          <w:bCs/>
          <w:color w:val="000000"/>
        </w:rPr>
        <w:t>egeneration – Caldicot Town Centre Green Infrastructure Project</w:t>
      </w:r>
    </w:p>
    <w:p w14:paraId="42D12B46" w14:textId="77777777" w:rsidR="00A16644" w:rsidRDefault="00EE1200" w:rsidP="00A16644">
      <w:pPr>
        <w:tabs>
          <w:tab w:val="left" w:pos="-567"/>
          <w:tab w:val="left" w:pos="0"/>
          <w:tab w:val="left" w:pos="1080"/>
          <w:tab w:val="left" w:pos="8640"/>
        </w:tabs>
        <w:ind w:left="720" w:hanging="720"/>
        <w:jc w:val="both"/>
        <w:rPr>
          <w:i/>
          <w:lang w:val="en-US"/>
        </w:rPr>
      </w:pPr>
      <w:r>
        <w:rPr>
          <w:lang w:val="en-US"/>
        </w:rPr>
        <w:tab/>
      </w:r>
      <w:r w:rsidRPr="00EE1200">
        <w:rPr>
          <w:i/>
          <w:lang w:val="en-US"/>
        </w:rPr>
        <w:t xml:space="preserve">‘We are hosting a town walkabout and workshop session at </w:t>
      </w:r>
      <w:r w:rsidRPr="00EE1200">
        <w:rPr>
          <w:i/>
          <w:u w:val="single"/>
          <w:lang w:val="en-US"/>
        </w:rPr>
        <w:t>10am Tuesday, 15</w:t>
      </w:r>
      <w:r w:rsidRPr="00EE1200">
        <w:rPr>
          <w:i/>
          <w:u w:val="single"/>
          <w:vertAlign w:val="superscript"/>
          <w:lang w:val="en-US"/>
        </w:rPr>
        <w:t>th</w:t>
      </w:r>
      <w:r w:rsidRPr="00EE1200">
        <w:rPr>
          <w:i/>
          <w:u w:val="single"/>
          <w:lang w:val="en-US"/>
        </w:rPr>
        <w:t xml:space="preserve"> May</w:t>
      </w:r>
      <w:r w:rsidRPr="00EE1200">
        <w:rPr>
          <w:i/>
          <w:lang w:val="en-US"/>
        </w:rPr>
        <w:t xml:space="preserve"> at Caldicot Community Hub (library), which will provide a number of opportunities for both TACP and the people of Caldicot.  The walkabout and workshop should last for </w:t>
      </w:r>
      <w:proofErr w:type="gramStart"/>
      <w:r w:rsidRPr="00EE1200">
        <w:rPr>
          <w:i/>
          <w:lang w:val="en-US"/>
        </w:rPr>
        <w:t>a duration</w:t>
      </w:r>
      <w:proofErr w:type="gramEnd"/>
      <w:r w:rsidRPr="00EE1200">
        <w:rPr>
          <w:i/>
          <w:lang w:val="en-US"/>
        </w:rPr>
        <w:t xml:space="preserve"> of 2 hours.  If you cannot make this time and date, please get in touch so that we can find o</w:t>
      </w:r>
      <w:r>
        <w:rPr>
          <w:i/>
          <w:lang w:val="en-US"/>
        </w:rPr>
        <w:t>ther ways for you to contribute.’</w:t>
      </w:r>
    </w:p>
    <w:p w14:paraId="51005FD7" w14:textId="6D75E52F" w:rsidR="00EE1200" w:rsidRPr="00A16644" w:rsidRDefault="00513CD1" w:rsidP="00A16644">
      <w:pPr>
        <w:tabs>
          <w:tab w:val="left" w:pos="-567"/>
          <w:tab w:val="left" w:pos="0"/>
          <w:tab w:val="left" w:pos="1080"/>
          <w:tab w:val="left" w:pos="8640"/>
        </w:tabs>
        <w:ind w:left="720" w:hanging="720"/>
        <w:jc w:val="both"/>
        <w:rPr>
          <w:i/>
          <w:lang w:val="en-US"/>
        </w:rPr>
      </w:pPr>
      <w:r w:rsidRPr="00513CD1">
        <w:rPr>
          <w:b/>
          <w:bCs/>
          <w:color w:val="000000"/>
        </w:rPr>
        <w:tab/>
      </w:r>
    </w:p>
    <w:p w14:paraId="035C810E" w14:textId="68CE4475" w:rsidR="001D1B42" w:rsidRPr="00041D88" w:rsidRDefault="00A16644" w:rsidP="001D1B42">
      <w:pPr>
        <w:tabs>
          <w:tab w:val="left" w:pos="-567"/>
          <w:tab w:val="left" w:pos="0"/>
          <w:tab w:val="left" w:pos="1080"/>
          <w:tab w:val="left" w:pos="8640"/>
        </w:tabs>
        <w:ind w:left="720" w:hanging="720"/>
        <w:jc w:val="both"/>
        <w:rPr>
          <w:b/>
          <w:bCs/>
          <w:i/>
          <w:color w:val="000000"/>
        </w:rPr>
      </w:pPr>
      <w:r>
        <w:rPr>
          <w:b/>
          <w:bCs/>
          <w:color w:val="000000"/>
        </w:rPr>
        <w:t>9</w:t>
      </w:r>
      <w:r w:rsidR="00EE1200">
        <w:rPr>
          <w:b/>
          <w:bCs/>
          <w:color w:val="000000"/>
        </w:rPr>
        <w:tab/>
      </w:r>
      <w:r w:rsidR="001D1B42" w:rsidRPr="00041D88">
        <w:rPr>
          <w:b/>
          <w:bCs/>
          <w:i/>
          <w:color w:val="000000"/>
        </w:rPr>
        <w:t>To Resolve – Exclusion of Press and Public – By virtue of The Public Bodies (Admission to Meetings) Act 1960, the press and public are excluded from discussions on the following item on the basis that disclosure thereof would be prejudicial to the public interest by reason of the confidential nature of the business to be transacted:</w:t>
      </w:r>
    </w:p>
    <w:p w14:paraId="0ECFAFDC" w14:textId="77777777" w:rsidR="001D1B42" w:rsidRDefault="001D1B42" w:rsidP="001D1B42">
      <w:pPr>
        <w:pStyle w:val="Footer"/>
        <w:tabs>
          <w:tab w:val="left" w:pos="720"/>
          <w:tab w:val="left" w:pos="4860"/>
          <w:tab w:val="left" w:pos="5400"/>
        </w:tabs>
        <w:ind w:left="709" w:hanging="709"/>
        <w:jc w:val="both"/>
        <w:rPr>
          <w:b/>
        </w:rPr>
      </w:pPr>
    </w:p>
    <w:p w14:paraId="182DF7B8" w14:textId="47D6A89F" w:rsidR="00513CD1" w:rsidRDefault="00EE1200" w:rsidP="001D1B42">
      <w:pPr>
        <w:pStyle w:val="Footer"/>
        <w:tabs>
          <w:tab w:val="left" w:pos="720"/>
          <w:tab w:val="left" w:pos="4860"/>
          <w:tab w:val="left" w:pos="5400"/>
        </w:tabs>
        <w:ind w:left="709" w:hanging="709"/>
        <w:jc w:val="both"/>
        <w:rPr>
          <w:b/>
        </w:rPr>
      </w:pPr>
      <w:r>
        <w:rPr>
          <w:b/>
        </w:rPr>
        <w:t>1</w:t>
      </w:r>
      <w:r w:rsidR="00A16644">
        <w:rPr>
          <w:b/>
        </w:rPr>
        <w:t>0</w:t>
      </w:r>
      <w:r w:rsidR="001D1B42">
        <w:rPr>
          <w:b/>
        </w:rPr>
        <w:tab/>
        <w:t xml:space="preserve">To </w:t>
      </w:r>
      <w:r w:rsidR="00513CD1">
        <w:rPr>
          <w:b/>
        </w:rPr>
        <w:t xml:space="preserve">consider quotations for Christmas Lights </w:t>
      </w:r>
      <w:r w:rsidR="002D14AF">
        <w:rPr>
          <w:b/>
        </w:rPr>
        <w:t>Display 2018</w:t>
      </w:r>
    </w:p>
    <w:p w14:paraId="736E5C71" w14:textId="3970AB46" w:rsidR="00513CD1" w:rsidRDefault="00513CD1" w:rsidP="00513CD1">
      <w:pPr>
        <w:pStyle w:val="Footer"/>
        <w:tabs>
          <w:tab w:val="left" w:pos="720"/>
          <w:tab w:val="left" w:pos="4860"/>
          <w:tab w:val="left" w:pos="5400"/>
        </w:tabs>
        <w:ind w:left="709" w:hanging="709"/>
        <w:jc w:val="both"/>
        <w:rPr>
          <w:b/>
        </w:rPr>
      </w:pPr>
      <w:r>
        <w:rPr>
          <w:b/>
        </w:rPr>
        <w:tab/>
      </w:r>
      <w:r w:rsidR="001D1B42">
        <w:rPr>
          <w:b/>
        </w:rPr>
        <w:tab/>
      </w:r>
    </w:p>
    <w:p w14:paraId="31D5FF6F" w14:textId="464805B4" w:rsidR="00A338F0" w:rsidRDefault="001D1B42" w:rsidP="00513CD1">
      <w:pPr>
        <w:pStyle w:val="Footer"/>
        <w:tabs>
          <w:tab w:val="left" w:pos="720"/>
          <w:tab w:val="left" w:pos="4860"/>
          <w:tab w:val="left" w:pos="5400"/>
        </w:tabs>
        <w:jc w:val="both"/>
      </w:pPr>
      <w:r>
        <w:rPr>
          <w:b/>
        </w:rPr>
        <w:t xml:space="preserve"> </w:t>
      </w:r>
    </w:p>
    <w:sectPr w:rsidR="00A338F0" w:rsidSect="00EA460B">
      <w:headerReference w:type="even" r:id="rId12"/>
      <w:footerReference w:type="even" r:id="rId13"/>
      <w:footerReference w:type="default" r:id="rId14"/>
      <w:pgSz w:w="11906" w:h="16838"/>
      <w:pgMar w:top="899" w:right="991" w:bottom="851"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DB3F05" w14:textId="77777777" w:rsidR="00944D91" w:rsidRPr="00103DD1" w:rsidRDefault="00944D91">
      <w:pPr>
        <w:rPr>
          <w:sz w:val="22"/>
          <w:szCs w:val="22"/>
        </w:rPr>
      </w:pPr>
      <w:r w:rsidRPr="00103DD1">
        <w:rPr>
          <w:sz w:val="22"/>
          <w:szCs w:val="22"/>
        </w:rPr>
        <w:separator/>
      </w:r>
    </w:p>
    <w:p w14:paraId="450D57DE" w14:textId="77777777" w:rsidR="00944D91" w:rsidRPr="00103DD1" w:rsidRDefault="00944D91">
      <w:pPr>
        <w:rPr>
          <w:sz w:val="22"/>
          <w:szCs w:val="22"/>
        </w:rPr>
      </w:pPr>
    </w:p>
    <w:p w14:paraId="2BF0AA34" w14:textId="77777777" w:rsidR="00944D91" w:rsidRDefault="00944D91"/>
  </w:endnote>
  <w:endnote w:type="continuationSeparator" w:id="0">
    <w:p w14:paraId="03EE1754" w14:textId="77777777" w:rsidR="00944D91" w:rsidRPr="00103DD1" w:rsidRDefault="00944D91">
      <w:pPr>
        <w:rPr>
          <w:sz w:val="22"/>
          <w:szCs w:val="22"/>
        </w:rPr>
      </w:pPr>
      <w:r w:rsidRPr="00103DD1">
        <w:rPr>
          <w:sz w:val="22"/>
          <w:szCs w:val="22"/>
        </w:rPr>
        <w:continuationSeparator/>
      </w:r>
    </w:p>
    <w:p w14:paraId="600199AD" w14:textId="77777777" w:rsidR="00944D91" w:rsidRPr="00103DD1" w:rsidRDefault="00944D91">
      <w:pPr>
        <w:rPr>
          <w:sz w:val="22"/>
          <w:szCs w:val="22"/>
        </w:rPr>
      </w:pPr>
    </w:p>
    <w:p w14:paraId="38716979" w14:textId="77777777" w:rsidR="00944D91" w:rsidRDefault="00944D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97443" w14:textId="77777777" w:rsidR="00944D91" w:rsidRPr="00103DD1" w:rsidRDefault="00944D91">
    <w:pPr>
      <w:pStyle w:val="Footer"/>
      <w:framePr w:wrap="around" w:vAnchor="text" w:hAnchor="margin" w:xAlign="right" w:y="1"/>
      <w:rPr>
        <w:rStyle w:val="PageNumber"/>
        <w:sz w:val="9"/>
        <w:szCs w:val="9"/>
      </w:rPr>
    </w:pPr>
    <w:r w:rsidRPr="00103DD1">
      <w:rPr>
        <w:rStyle w:val="PageNumber"/>
        <w:sz w:val="9"/>
        <w:szCs w:val="9"/>
      </w:rPr>
      <w:fldChar w:fldCharType="begin"/>
    </w:r>
    <w:r w:rsidRPr="00103DD1">
      <w:rPr>
        <w:rStyle w:val="PageNumber"/>
        <w:sz w:val="9"/>
        <w:szCs w:val="9"/>
      </w:rPr>
      <w:instrText xml:space="preserve">PAGE  </w:instrText>
    </w:r>
    <w:r w:rsidRPr="00103DD1">
      <w:rPr>
        <w:rStyle w:val="PageNumber"/>
        <w:sz w:val="9"/>
        <w:szCs w:val="9"/>
      </w:rPr>
      <w:fldChar w:fldCharType="end"/>
    </w:r>
  </w:p>
  <w:p w14:paraId="14AE3331" w14:textId="77777777" w:rsidR="00944D91" w:rsidRPr="00103DD1" w:rsidRDefault="00944D91">
    <w:pPr>
      <w:pStyle w:val="Footer"/>
      <w:ind w:right="360"/>
      <w:rPr>
        <w:sz w:val="9"/>
        <w:szCs w:val="9"/>
      </w:rPr>
    </w:pPr>
  </w:p>
  <w:p w14:paraId="79EE9439" w14:textId="77777777" w:rsidR="00944D91" w:rsidRPr="00103DD1" w:rsidRDefault="00944D91">
    <w:pPr>
      <w:rPr>
        <w:sz w:val="9"/>
        <w:szCs w:val="9"/>
      </w:rPr>
    </w:pPr>
  </w:p>
  <w:p w14:paraId="50B93C1A" w14:textId="77777777" w:rsidR="00944D91" w:rsidRPr="00103DD1" w:rsidRDefault="00944D91">
    <w:pPr>
      <w:rPr>
        <w:sz w:val="9"/>
        <w:szCs w:val="9"/>
      </w:rPr>
    </w:pPr>
  </w:p>
  <w:p w14:paraId="6D4392C6" w14:textId="77777777" w:rsidR="00944D91" w:rsidRPr="00103DD1" w:rsidRDefault="00944D91">
    <w:pPr>
      <w:rPr>
        <w:sz w:val="8"/>
        <w:szCs w:val="8"/>
      </w:rPr>
    </w:pPr>
  </w:p>
  <w:p w14:paraId="5462B442" w14:textId="77777777" w:rsidR="00944D91" w:rsidRPr="00103DD1" w:rsidRDefault="00944D91">
    <w:pPr>
      <w:rPr>
        <w:sz w:val="8"/>
        <w:szCs w:val="8"/>
      </w:rPr>
    </w:pPr>
  </w:p>
  <w:p w14:paraId="69AA2B67" w14:textId="77777777" w:rsidR="00944D91" w:rsidRPr="00103DD1" w:rsidRDefault="00944D91">
    <w:pPr>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458FA" w14:textId="4E63C13D" w:rsidR="00944D91" w:rsidRPr="00103DD1" w:rsidRDefault="00944D91">
    <w:pPr>
      <w:pStyle w:val="Footer"/>
      <w:framePr w:wrap="around" w:vAnchor="text" w:hAnchor="margin" w:xAlign="right" w:y="1"/>
      <w:rPr>
        <w:rStyle w:val="PageNumber"/>
        <w:sz w:val="9"/>
        <w:szCs w:val="9"/>
      </w:rPr>
    </w:pPr>
    <w:r w:rsidRPr="00103DD1">
      <w:rPr>
        <w:rStyle w:val="PageNumber"/>
        <w:sz w:val="9"/>
        <w:szCs w:val="9"/>
      </w:rPr>
      <w:fldChar w:fldCharType="begin"/>
    </w:r>
    <w:r w:rsidRPr="00103DD1">
      <w:rPr>
        <w:rStyle w:val="PageNumber"/>
        <w:sz w:val="9"/>
        <w:szCs w:val="9"/>
      </w:rPr>
      <w:instrText xml:space="preserve">PAGE  </w:instrText>
    </w:r>
    <w:r w:rsidRPr="00103DD1">
      <w:rPr>
        <w:rStyle w:val="PageNumber"/>
        <w:sz w:val="9"/>
        <w:szCs w:val="9"/>
      </w:rPr>
      <w:fldChar w:fldCharType="separate"/>
    </w:r>
    <w:r w:rsidR="00A16644">
      <w:rPr>
        <w:rStyle w:val="PageNumber"/>
        <w:noProof/>
        <w:sz w:val="9"/>
        <w:szCs w:val="9"/>
      </w:rPr>
      <w:t>2</w:t>
    </w:r>
    <w:r w:rsidRPr="00103DD1">
      <w:rPr>
        <w:rStyle w:val="PageNumber"/>
        <w:sz w:val="9"/>
        <w:szCs w:val="9"/>
      </w:rPr>
      <w:fldChar w:fldCharType="end"/>
    </w:r>
  </w:p>
  <w:p w14:paraId="225646A3" w14:textId="77777777" w:rsidR="00944D91" w:rsidRPr="00103DD1" w:rsidRDefault="00944D91">
    <w:pPr>
      <w:pStyle w:val="Footer"/>
      <w:ind w:right="360"/>
      <w:rPr>
        <w:sz w:val="9"/>
        <w:szCs w:val="9"/>
      </w:rPr>
    </w:pPr>
  </w:p>
  <w:p w14:paraId="62E0B08E" w14:textId="77777777" w:rsidR="00944D91" w:rsidRPr="00103DD1" w:rsidRDefault="00944D91">
    <w:pPr>
      <w:rPr>
        <w:sz w:val="9"/>
        <w:szCs w:val="9"/>
      </w:rPr>
    </w:pPr>
  </w:p>
  <w:p w14:paraId="60E23384" w14:textId="77777777" w:rsidR="00944D91" w:rsidRPr="00103DD1" w:rsidRDefault="00944D91">
    <w:pPr>
      <w:rPr>
        <w:sz w:val="9"/>
        <w:szCs w:val="9"/>
      </w:rPr>
    </w:pPr>
  </w:p>
  <w:p w14:paraId="60DF396D" w14:textId="77777777" w:rsidR="00944D91" w:rsidRPr="00103DD1" w:rsidRDefault="00944D91">
    <w:pPr>
      <w:rPr>
        <w:sz w:val="8"/>
        <w:szCs w:val="8"/>
      </w:rPr>
    </w:pPr>
  </w:p>
  <w:p w14:paraId="6EAAE8B4" w14:textId="77777777" w:rsidR="00944D91" w:rsidRPr="00103DD1" w:rsidRDefault="00944D91">
    <w:pPr>
      <w:rPr>
        <w:sz w:val="8"/>
        <w:szCs w:val="8"/>
      </w:rPr>
    </w:pPr>
  </w:p>
  <w:p w14:paraId="2DAE46FD" w14:textId="77777777" w:rsidR="00944D91" w:rsidRPr="00103DD1" w:rsidRDefault="00944D91">
    <w:pPr>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50130" w14:textId="77777777" w:rsidR="00944D91" w:rsidRPr="00103DD1" w:rsidRDefault="00944D91">
      <w:pPr>
        <w:rPr>
          <w:sz w:val="22"/>
          <w:szCs w:val="22"/>
        </w:rPr>
      </w:pPr>
      <w:r w:rsidRPr="00103DD1">
        <w:rPr>
          <w:sz w:val="22"/>
          <w:szCs w:val="22"/>
        </w:rPr>
        <w:separator/>
      </w:r>
    </w:p>
    <w:p w14:paraId="2FFB93A9" w14:textId="77777777" w:rsidR="00944D91" w:rsidRPr="00103DD1" w:rsidRDefault="00944D91">
      <w:pPr>
        <w:rPr>
          <w:sz w:val="22"/>
          <w:szCs w:val="22"/>
        </w:rPr>
      </w:pPr>
    </w:p>
    <w:p w14:paraId="615C92BC" w14:textId="77777777" w:rsidR="00944D91" w:rsidRDefault="00944D91"/>
  </w:footnote>
  <w:footnote w:type="continuationSeparator" w:id="0">
    <w:p w14:paraId="4838F62B" w14:textId="77777777" w:rsidR="00944D91" w:rsidRPr="00103DD1" w:rsidRDefault="00944D91">
      <w:pPr>
        <w:rPr>
          <w:sz w:val="22"/>
          <w:szCs w:val="22"/>
        </w:rPr>
      </w:pPr>
      <w:r w:rsidRPr="00103DD1">
        <w:rPr>
          <w:sz w:val="22"/>
          <w:szCs w:val="22"/>
        </w:rPr>
        <w:continuationSeparator/>
      </w:r>
    </w:p>
    <w:p w14:paraId="4C48BCB7" w14:textId="77777777" w:rsidR="00944D91" w:rsidRPr="00103DD1" w:rsidRDefault="00944D91">
      <w:pPr>
        <w:rPr>
          <w:sz w:val="22"/>
          <w:szCs w:val="22"/>
        </w:rPr>
      </w:pPr>
    </w:p>
    <w:p w14:paraId="1D7CA44E" w14:textId="77777777" w:rsidR="00944D91" w:rsidRDefault="00944D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295F1" w14:textId="77777777" w:rsidR="00944D91" w:rsidRPr="00103DD1" w:rsidRDefault="00944D91">
    <w:pPr>
      <w:rPr>
        <w:sz w:val="14"/>
        <w:szCs w:val="14"/>
      </w:rPr>
    </w:pPr>
  </w:p>
  <w:p w14:paraId="30EF2B6C" w14:textId="77777777" w:rsidR="00944D91" w:rsidRPr="00103DD1" w:rsidRDefault="00944D91">
    <w:pPr>
      <w:rPr>
        <w:sz w:val="14"/>
        <w:szCs w:val="14"/>
      </w:rPr>
    </w:pPr>
  </w:p>
  <w:p w14:paraId="6261A539" w14:textId="77777777" w:rsidR="00944D91" w:rsidRPr="00103DD1" w:rsidRDefault="00944D91">
    <w:pPr>
      <w:rPr>
        <w:sz w:val="11"/>
        <w:szCs w:val="11"/>
      </w:rPr>
    </w:pPr>
  </w:p>
  <w:p w14:paraId="570C777D" w14:textId="77777777" w:rsidR="00944D91" w:rsidRPr="00103DD1" w:rsidRDefault="00944D91">
    <w:pP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30F"/>
    <w:multiLevelType w:val="hybridMultilevel"/>
    <w:tmpl w:val="0C66EF56"/>
    <w:lvl w:ilvl="0" w:tplc="1B7CD8CE">
      <w:start w:val="1"/>
      <w:numFmt w:val="lowerRoman"/>
      <w:lvlText w:val="%1)"/>
      <w:lvlJc w:val="left"/>
      <w:pPr>
        <w:ind w:left="1200" w:hanging="72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
    <w:nsid w:val="017A658D"/>
    <w:multiLevelType w:val="hybridMultilevel"/>
    <w:tmpl w:val="4CB4F0F4"/>
    <w:lvl w:ilvl="0" w:tplc="6F24583C">
      <w:start w:val="1"/>
      <w:numFmt w:val="lowerLetter"/>
      <w:lvlText w:val="(%1)"/>
      <w:lvlJc w:val="left"/>
      <w:pPr>
        <w:ind w:left="1020" w:hanging="36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2">
    <w:nsid w:val="089744C0"/>
    <w:multiLevelType w:val="hybridMultilevel"/>
    <w:tmpl w:val="810AE74A"/>
    <w:lvl w:ilvl="0" w:tplc="08090001">
      <w:start w:val="1"/>
      <w:numFmt w:val="bullet"/>
      <w:lvlText w:val=""/>
      <w:lvlJc w:val="left"/>
      <w:pPr>
        <w:ind w:left="1272" w:hanging="360"/>
      </w:pPr>
      <w:rPr>
        <w:rFonts w:ascii="Symbol" w:hAnsi="Symbol" w:hint="default"/>
      </w:rPr>
    </w:lvl>
    <w:lvl w:ilvl="1" w:tplc="08090003" w:tentative="1">
      <w:start w:val="1"/>
      <w:numFmt w:val="bullet"/>
      <w:lvlText w:val="o"/>
      <w:lvlJc w:val="left"/>
      <w:pPr>
        <w:ind w:left="1992" w:hanging="360"/>
      </w:pPr>
      <w:rPr>
        <w:rFonts w:ascii="Courier New" w:hAnsi="Courier New" w:cs="Courier New" w:hint="default"/>
      </w:rPr>
    </w:lvl>
    <w:lvl w:ilvl="2" w:tplc="08090005" w:tentative="1">
      <w:start w:val="1"/>
      <w:numFmt w:val="bullet"/>
      <w:lvlText w:val=""/>
      <w:lvlJc w:val="left"/>
      <w:pPr>
        <w:ind w:left="2712" w:hanging="360"/>
      </w:pPr>
      <w:rPr>
        <w:rFonts w:ascii="Wingdings" w:hAnsi="Wingdings" w:hint="default"/>
      </w:rPr>
    </w:lvl>
    <w:lvl w:ilvl="3" w:tplc="08090001" w:tentative="1">
      <w:start w:val="1"/>
      <w:numFmt w:val="bullet"/>
      <w:lvlText w:val=""/>
      <w:lvlJc w:val="left"/>
      <w:pPr>
        <w:ind w:left="3432" w:hanging="360"/>
      </w:pPr>
      <w:rPr>
        <w:rFonts w:ascii="Symbol" w:hAnsi="Symbol" w:hint="default"/>
      </w:rPr>
    </w:lvl>
    <w:lvl w:ilvl="4" w:tplc="08090003" w:tentative="1">
      <w:start w:val="1"/>
      <w:numFmt w:val="bullet"/>
      <w:lvlText w:val="o"/>
      <w:lvlJc w:val="left"/>
      <w:pPr>
        <w:ind w:left="4152" w:hanging="360"/>
      </w:pPr>
      <w:rPr>
        <w:rFonts w:ascii="Courier New" w:hAnsi="Courier New" w:cs="Courier New" w:hint="default"/>
      </w:rPr>
    </w:lvl>
    <w:lvl w:ilvl="5" w:tplc="08090005" w:tentative="1">
      <w:start w:val="1"/>
      <w:numFmt w:val="bullet"/>
      <w:lvlText w:val=""/>
      <w:lvlJc w:val="left"/>
      <w:pPr>
        <w:ind w:left="4872" w:hanging="360"/>
      </w:pPr>
      <w:rPr>
        <w:rFonts w:ascii="Wingdings" w:hAnsi="Wingdings" w:hint="default"/>
      </w:rPr>
    </w:lvl>
    <w:lvl w:ilvl="6" w:tplc="08090001" w:tentative="1">
      <w:start w:val="1"/>
      <w:numFmt w:val="bullet"/>
      <w:lvlText w:val=""/>
      <w:lvlJc w:val="left"/>
      <w:pPr>
        <w:ind w:left="5592" w:hanging="360"/>
      </w:pPr>
      <w:rPr>
        <w:rFonts w:ascii="Symbol" w:hAnsi="Symbol" w:hint="default"/>
      </w:rPr>
    </w:lvl>
    <w:lvl w:ilvl="7" w:tplc="08090003" w:tentative="1">
      <w:start w:val="1"/>
      <w:numFmt w:val="bullet"/>
      <w:lvlText w:val="o"/>
      <w:lvlJc w:val="left"/>
      <w:pPr>
        <w:ind w:left="6312" w:hanging="360"/>
      </w:pPr>
      <w:rPr>
        <w:rFonts w:ascii="Courier New" w:hAnsi="Courier New" w:cs="Courier New" w:hint="default"/>
      </w:rPr>
    </w:lvl>
    <w:lvl w:ilvl="8" w:tplc="08090005" w:tentative="1">
      <w:start w:val="1"/>
      <w:numFmt w:val="bullet"/>
      <w:lvlText w:val=""/>
      <w:lvlJc w:val="left"/>
      <w:pPr>
        <w:ind w:left="7032" w:hanging="360"/>
      </w:pPr>
      <w:rPr>
        <w:rFonts w:ascii="Wingdings" w:hAnsi="Wingdings" w:hint="default"/>
      </w:rPr>
    </w:lvl>
  </w:abstractNum>
  <w:abstractNum w:abstractNumId="3">
    <w:nsid w:val="0A047B03"/>
    <w:multiLevelType w:val="hybridMultilevel"/>
    <w:tmpl w:val="6404672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198E1A90"/>
    <w:multiLevelType w:val="hybridMultilevel"/>
    <w:tmpl w:val="9B3E27AA"/>
    <w:lvl w:ilvl="0" w:tplc="581A70A2">
      <w:start w:val="1"/>
      <w:numFmt w:val="lowerLetter"/>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5">
    <w:nsid w:val="1C2D25B3"/>
    <w:multiLevelType w:val="hybridMultilevel"/>
    <w:tmpl w:val="D4D47506"/>
    <w:lvl w:ilvl="0" w:tplc="81DEC478">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6">
    <w:nsid w:val="1CF52AF9"/>
    <w:multiLevelType w:val="hybridMultilevel"/>
    <w:tmpl w:val="DF28B5E8"/>
    <w:lvl w:ilvl="0" w:tplc="C2C20A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26D6998"/>
    <w:multiLevelType w:val="hybridMultilevel"/>
    <w:tmpl w:val="912254B2"/>
    <w:lvl w:ilvl="0" w:tplc="08090001">
      <w:start w:val="1"/>
      <w:numFmt w:val="bullet"/>
      <w:lvlText w:val=""/>
      <w:lvlJc w:val="left"/>
      <w:pPr>
        <w:ind w:left="1284" w:hanging="360"/>
      </w:pPr>
      <w:rPr>
        <w:rFonts w:ascii="Symbol" w:hAnsi="Symbo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8">
    <w:nsid w:val="5A9E2237"/>
    <w:multiLevelType w:val="hybridMultilevel"/>
    <w:tmpl w:val="8F38F186"/>
    <w:lvl w:ilvl="0" w:tplc="08090001">
      <w:start w:val="1"/>
      <w:numFmt w:val="bullet"/>
      <w:lvlText w:val=""/>
      <w:lvlJc w:val="left"/>
      <w:pPr>
        <w:ind w:left="3552" w:hanging="360"/>
      </w:pPr>
      <w:rPr>
        <w:rFonts w:ascii="Symbol" w:hAnsi="Symbol" w:hint="default"/>
      </w:rPr>
    </w:lvl>
    <w:lvl w:ilvl="1" w:tplc="08090003" w:tentative="1">
      <w:start w:val="1"/>
      <w:numFmt w:val="bullet"/>
      <w:lvlText w:val="o"/>
      <w:lvlJc w:val="left"/>
      <w:pPr>
        <w:ind w:left="4272" w:hanging="360"/>
      </w:pPr>
      <w:rPr>
        <w:rFonts w:ascii="Courier New" w:hAnsi="Courier New" w:cs="Courier New" w:hint="default"/>
      </w:rPr>
    </w:lvl>
    <w:lvl w:ilvl="2" w:tplc="08090005" w:tentative="1">
      <w:start w:val="1"/>
      <w:numFmt w:val="bullet"/>
      <w:lvlText w:val=""/>
      <w:lvlJc w:val="left"/>
      <w:pPr>
        <w:ind w:left="4992" w:hanging="360"/>
      </w:pPr>
      <w:rPr>
        <w:rFonts w:ascii="Wingdings" w:hAnsi="Wingdings" w:hint="default"/>
      </w:rPr>
    </w:lvl>
    <w:lvl w:ilvl="3" w:tplc="08090001" w:tentative="1">
      <w:start w:val="1"/>
      <w:numFmt w:val="bullet"/>
      <w:lvlText w:val=""/>
      <w:lvlJc w:val="left"/>
      <w:pPr>
        <w:ind w:left="5712" w:hanging="360"/>
      </w:pPr>
      <w:rPr>
        <w:rFonts w:ascii="Symbol" w:hAnsi="Symbol" w:hint="default"/>
      </w:rPr>
    </w:lvl>
    <w:lvl w:ilvl="4" w:tplc="08090003" w:tentative="1">
      <w:start w:val="1"/>
      <w:numFmt w:val="bullet"/>
      <w:lvlText w:val="o"/>
      <w:lvlJc w:val="left"/>
      <w:pPr>
        <w:ind w:left="6432" w:hanging="360"/>
      </w:pPr>
      <w:rPr>
        <w:rFonts w:ascii="Courier New" w:hAnsi="Courier New" w:cs="Courier New" w:hint="default"/>
      </w:rPr>
    </w:lvl>
    <w:lvl w:ilvl="5" w:tplc="08090005" w:tentative="1">
      <w:start w:val="1"/>
      <w:numFmt w:val="bullet"/>
      <w:lvlText w:val=""/>
      <w:lvlJc w:val="left"/>
      <w:pPr>
        <w:ind w:left="7152" w:hanging="360"/>
      </w:pPr>
      <w:rPr>
        <w:rFonts w:ascii="Wingdings" w:hAnsi="Wingdings" w:hint="default"/>
      </w:rPr>
    </w:lvl>
    <w:lvl w:ilvl="6" w:tplc="08090001" w:tentative="1">
      <w:start w:val="1"/>
      <w:numFmt w:val="bullet"/>
      <w:lvlText w:val=""/>
      <w:lvlJc w:val="left"/>
      <w:pPr>
        <w:ind w:left="7872" w:hanging="360"/>
      </w:pPr>
      <w:rPr>
        <w:rFonts w:ascii="Symbol" w:hAnsi="Symbol" w:hint="default"/>
      </w:rPr>
    </w:lvl>
    <w:lvl w:ilvl="7" w:tplc="08090003" w:tentative="1">
      <w:start w:val="1"/>
      <w:numFmt w:val="bullet"/>
      <w:lvlText w:val="o"/>
      <w:lvlJc w:val="left"/>
      <w:pPr>
        <w:ind w:left="8592" w:hanging="360"/>
      </w:pPr>
      <w:rPr>
        <w:rFonts w:ascii="Courier New" w:hAnsi="Courier New" w:cs="Courier New" w:hint="default"/>
      </w:rPr>
    </w:lvl>
    <w:lvl w:ilvl="8" w:tplc="08090005" w:tentative="1">
      <w:start w:val="1"/>
      <w:numFmt w:val="bullet"/>
      <w:lvlText w:val=""/>
      <w:lvlJc w:val="left"/>
      <w:pPr>
        <w:ind w:left="9312" w:hanging="360"/>
      </w:pPr>
      <w:rPr>
        <w:rFonts w:ascii="Wingdings" w:hAnsi="Wingdings" w:hint="default"/>
      </w:rPr>
    </w:lvl>
  </w:abstractNum>
  <w:abstractNum w:abstractNumId="9">
    <w:nsid w:val="66D54035"/>
    <w:multiLevelType w:val="hybridMultilevel"/>
    <w:tmpl w:val="B364A27C"/>
    <w:lvl w:ilvl="0" w:tplc="FBB4DB38">
      <w:start w:val="1"/>
      <w:numFmt w:val="upp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0">
    <w:nsid w:val="6A08035B"/>
    <w:multiLevelType w:val="hybridMultilevel"/>
    <w:tmpl w:val="4AFE62BE"/>
    <w:lvl w:ilvl="0" w:tplc="910ABD72">
      <w:start w:val="1"/>
      <w:numFmt w:val="lowerLetter"/>
      <w:lvlText w:val="%1)"/>
      <w:lvlJc w:val="left"/>
      <w:pPr>
        <w:ind w:left="1065" w:hanging="360"/>
      </w:pPr>
      <w:rPr>
        <w:rFonts w:hint="default"/>
      </w:rPr>
    </w:lvl>
    <w:lvl w:ilvl="1" w:tplc="08090019">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1">
    <w:nsid w:val="6D937B27"/>
    <w:multiLevelType w:val="hybridMultilevel"/>
    <w:tmpl w:val="AFCA795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2">
    <w:nsid w:val="734F7710"/>
    <w:multiLevelType w:val="hybridMultilevel"/>
    <w:tmpl w:val="91C4B5BC"/>
    <w:lvl w:ilvl="0" w:tplc="E9E460F8">
      <w:start w:val="1"/>
      <w:numFmt w:val="lowerLetter"/>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3">
    <w:nsid w:val="73A540B0"/>
    <w:multiLevelType w:val="hybridMultilevel"/>
    <w:tmpl w:val="689EEF30"/>
    <w:lvl w:ilvl="0" w:tplc="A8625050">
      <w:start w:val="1"/>
      <w:numFmt w:val="lowerLetter"/>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4">
    <w:nsid w:val="78E06F6C"/>
    <w:multiLevelType w:val="hybridMultilevel"/>
    <w:tmpl w:val="336885A0"/>
    <w:lvl w:ilvl="0" w:tplc="6950830E">
      <w:start w:val="1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7BBC2541"/>
    <w:multiLevelType w:val="hybridMultilevel"/>
    <w:tmpl w:val="C4E62E1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0"/>
  </w:num>
  <w:num w:numId="3">
    <w:abstractNumId w:val="13"/>
  </w:num>
  <w:num w:numId="4">
    <w:abstractNumId w:val="4"/>
  </w:num>
  <w:num w:numId="5">
    <w:abstractNumId w:val="11"/>
  </w:num>
  <w:num w:numId="6">
    <w:abstractNumId w:val="12"/>
  </w:num>
  <w:num w:numId="7">
    <w:abstractNumId w:val="7"/>
  </w:num>
  <w:num w:numId="8">
    <w:abstractNumId w:val="3"/>
  </w:num>
  <w:num w:numId="9">
    <w:abstractNumId w:val="15"/>
  </w:num>
  <w:num w:numId="10">
    <w:abstractNumId w:val="2"/>
  </w:num>
  <w:num w:numId="11">
    <w:abstractNumId w:val="6"/>
  </w:num>
  <w:num w:numId="12">
    <w:abstractNumId w:val="1"/>
  </w:num>
  <w:num w:numId="13">
    <w:abstractNumId w:val="14"/>
  </w:num>
  <w:num w:numId="14">
    <w:abstractNumId w:val="10"/>
  </w:num>
  <w:num w:numId="15">
    <w:abstractNumId w:val="9"/>
  </w:num>
  <w:num w:numId="1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760"/>
    <w:rsid w:val="00002BCE"/>
    <w:rsid w:val="00003AA8"/>
    <w:rsid w:val="000054B4"/>
    <w:rsid w:val="000057B3"/>
    <w:rsid w:val="00006128"/>
    <w:rsid w:val="00007B1D"/>
    <w:rsid w:val="000132C6"/>
    <w:rsid w:val="00015B05"/>
    <w:rsid w:val="00015B67"/>
    <w:rsid w:val="00021DEC"/>
    <w:rsid w:val="000221A0"/>
    <w:rsid w:val="00023385"/>
    <w:rsid w:val="000238A1"/>
    <w:rsid w:val="0002439A"/>
    <w:rsid w:val="00024A93"/>
    <w:rsid w:val="000256F5"/>
    <w:rsid w:val="00025CC8"/>
    <w:rsid w:val="00026CF0"/>
    <w:rsid w:val="00027D52"/>
    <w:rsid w:val="000310A9"/>
    <w:rsid w:val="00032257"/>
    <w:rsid w:val="000356AA"/>
    <w:rsid w:val="0003793E"/>
    <w:rsid w:val="00040844"/>
    <w:rsid w:val="0004099E"/>
    <w:rsid w:val="00041D88"/>
    <w:rsid w:val="00041FD0"/>
    <w:rsid w:val="0004206A"/>
    <w:rsid w:val="000428B1"/>
    <w:rsid w:val="00043F41"/>
    <w:rsid w:val="00050E9E"/>
    <w:rsid w:val="00051D1E"/>
    <w:rsid w:val="00052B31"/>
    <w:rsid w:val="00061705"/>
    <w:rsid w:val="000622F6"/>
    <w:rsid w:val="00062EC1"/>
    <w:rsid w:val="0006349D"/>
    <w:rsid w:val="00064F92"/>
    <w:rsid w:val="000701F8"/>
    <w:rsid w:val="00071504"/>
    <w:rsid w:val="00071F24"/>
    <w:rsid w:val="00072233"/>
    <w:rsid w:val="000722ED"/>
    <w:rsid w:val="00072411"/>
    <w:rsid w:val="0007369A"/>
    <w:rsid w:val="000803A2"/>
    <w:rsid w:val="00084AD9"/>
    <w:rsid w:val="0008794C"/>
    <w:rsid w:val="00091428"/>
    <w:rsid w:val="00093466"/>
    <w:rsid w:val="00094CD3"/>
    <w:rsid w:val="00094D9D"/>
    <w:rsid w:val="0009509A"/>
    <w:rsid w:val="00096F26"/>
    <w:rsid w:val="000973E0"/>
    <w:rsid w:val="000A0F9E"/>
    <w:rsid w:val="000A10ED"/>
    <w:rsid w:val="000A2AF0"/>
    <w:rsid w:val="000A3055"/>
    <w:rsid w:val="000A4955"/>
    <w:rsid w:val="000A4B7E"/>
    <w:rsid w:val="000A53C6"/>
    <w:rsid w:val="000A5565"/>
    <w:rsid w:val="000A5AF7"/>
    <w:rsid w:val="000A5D1B"/>
    <w:rsid w:val="000A657F"/>
    <w:rsid w:val="000A68AC"/>
    <w:rsid w:val="000A757C"/>
    <w:rsid w:val="000B0B8F"/>
    <w:rsid w:val="000B0EA1"/>
    <w:rsid w:val="000B1D0B"/>
    <w:rsid w:val="000B206B"/>
    <w:rsid w:val="000B34C6"/>
    <w:rsid w:val="000B50F6"/>
    <w:rsid w:val="000B6438"/>
    <w:rsid w:val="000B7509"/>
    <w:rsid w:val="000B78FD"/>
    <w:rsid w:val="000C126B"/>
    <w:rsid w:val="000C2366"/>
    <w:rsid w:val="000C240A"/>
    <w:rsid w:val="000C3137"/>
    <w:rsid w:val="000C3758"/>
    <w:rsid w:val="000C6D95"/>
    <w:rsid w:val="000C73DB"/>
    <w:rsid w:val="000D0EC1"/>
    <w:rsid w:val="000D1006"/>
    <w:rsid w:val="000D12AD"/>
    <w:rsid w:val="000D166B"/>
    <w:rsid w:val="000D5098"/>
    <w:rsid w:val="000D565E"/>
    <w:rsid w:val="000D5A1F"/>
    <w:rsid w:val="000E2C31"/>
    <w:rsid w:val="000E4083"/>
    <w:rsid w:val="000E40B6"/>
    <w:rsid w:val="000E4F4B"/>
    <w:rsid w:val="000F1835"/>
    <w:rsid w:val="00101F69"/>
    <w:rsid w:val="00103DD1"/>
    <w:rsid w:val="00104F3D"/>
    <w:rsid w:val="00106617"/>
    <w:rsid w:val="001073E8"/>
    <w:rsid w:val="00107AD0"/>
    <w:rsid w:val="00111164"/>
    <w:rsid w:val="00111469"/>
    <w:rsid w:val="0011157B"/>
    <w:rsid w:val="00113369"/>
    <w:rsid w:val="0011383A"/>
    <w:rsid w:val="001138C9"/>
    <w:rsid w:val="00114DB8"/>
    <w:rsid w:val="00114EB5"/>
    <w:rsid w:val="00116ABB"/>
    <w:rsid w:val="00122578"/>
    <w:rsid w:val="00122A39"/>
    <w:rsid w:val="00122B3F"/>
    <w:rsid w:val="00124407"/>
    <w:rsid w:val="00126F2A"/>
    <w:rsid w:val="001310BC"/>
    <w:rsid w:val="00131154"/>
    <w:rsid w:val="0013134E"/>
    <w:rsid w:val="0013212D"/>
    <w:rsid w:val="00132308"/>
    <w:rsid w:val="00132DAB"/>
    <w:rsid w:val="0014025C"/>
    <w:rsid w:val="00140EC6"/>
    <w:rsid w:val="001414A4"/>
    <w:rsid w:val="00143F76"/>
    <w:rsid w:val="0014507E"/>
    <w:rsid w:val="00145D2F"/>
    <w:rsid w:val="00145F13"/>
    <w:rsid w:val="00146646"/>
    <w:rsid w:val="00151028"/>
    <w:rsid w:val="00151191"/>
    <w:rsid w:val="001513BF"/>
    <w:rsid w:val="00152CD0"/>
    <w:rsid w:val="00152D28"/>
    <w:rsid w:val="0015630E"/>
    <w:rsid w:val="0016030F"/>
    <w:rsid w:val="00162653"/>
    <w:rsid w:val="00163EBE"/>
    <w:rsid w:val="0017295B"/>
    <w:rsid w:val="00173737"/>
    <w:rsid w:val="0017478C"/>
    <w:rsid w:val="001752C2"/>
    <w:rsid w:val="00175FC8"/>
    <w:rsid w:val="00176DC7"/>
    <w:rsid w:val="00176DF2"/>
    <w:rsid w:val="00184F53"/>
    <w:rsid w:val="001922C6"/>
    <w:rsid w:val="00193228"/>
    <w:rsid w:val="0019531C"/>
    <w:rsid w:val="001958E2"/>
    <w:rsid w:val="00195DAD"/>
    <w:rsid w:val="0019635F"/>
    <w:rsid w:val="001A0857"/>
    <w:rsid w:val="001A11A0"/>
    <w:rsid w:val="001A11D9"/>
    <w:rsid w:val="001A419C"/>
    <w:rsid w:val="001A4BD1"/>
    <w:rsid w:val="001A74A2"/>
    <w:rsid w:val="001A7745"/>
    <w:rsid w:val="001B5539"/>
    <w:rsid w:val="001C11C6"/>
    <w:rsid w:val="001C1381"/>
    <w:rsid w:val="001C31CA"/>
    <w:rsid w:val="001C4508"/>
    <w:rsid w:val="001C6C39"/>
    <w:rsid w:val="001C74B1"/>
    <w:rsid w:val="001D1B42"/>
    <w:rsid w:val="001D2D88"/>
    <w:rsid w:val="001D6A5F"/>
    <w:rsid w:val="001E2D2B"/>
    <w:rsid w:val="001E4337"/>
    <w:rsid w:val="001E58EA"/>
    <w:rsid w:val="001E5FCC"/>
    <w:rsid w:val="001E717F"/>
    <w:rsid w:val="001E7B73"/>
    <w:rsid w:val="001F0190"/>
    <w:rsid w:val="001F2FAF"/>
    <w:rsid w:val="001F3FED"/>
    <w:rsid w:val="001F5E8E"/>
    <w:rsid w:val="001F6AD0"/>
    <w:rsid w:val="001F6C11"/>
    <w:rsid w:val="001F77D4"/>
    <w:rsid w:val="002001E4"/>
    <w:rsid w:val="002007E8"/>
    <w:rsid w:val="002015E3"/>
    <w:rsid w:val="00207530"/>
    <w:rsid w:val="00207782"/>
    <w:rsid w:val="00210906"/>
    <w:rsid w:val="00210BFD"/>
    <w:rsid w:val="00211D62"/>
    <w:rsid w:val="00214171"/>
    <w:rsid w:val="00215F43"/>
    <w:rsid w:val="002166C2"/>
    <w:rsid w:val="00217705"/>
    <w:rsid w:val="002204BB"/>
    <w:rsid w:val="00222397"/>
    <w:rsid w:val="00222BB8"/>
    <w:rsid w:val="00222C9C"/>
    <w:rsid w:val="00223D45"/>
    <w:rsid w:val="00224A5E"/>
    <w:rsid w:val="00225E78"/>
    <w:rsid w:val="00225E87"/>
    <w:rsid w:val="00227C16"/>
    <w:rsid w:val="00231D70"/>
    <w:rsid w:val="002351A8"/>
    <w:rsid w:val="00236462"/>
    <w:rsid w:val="00236C06"/>
    <w:rsid w:val="00236C8D"/>
    <w:rsid w:val="00241874"/>
    <w:rsid w:val="00242B4E"/>
    <w:rsid w:val="0024544A"/>
    <w:rsid w:val="00250AF4"/>
    <w:rsid w:val="00251245"/>
    <w:rsid w:val="00253713"/>
    <w:rsid w:val="002557BB"/>
    <w:rsid w:val="00257B2B"/>
    <w:rsid w:val="00260C5C"/>
    <w:rsid w:val="002615BB"/>
    <w:rsid w:val="00261CF1"/>
    <w:rsid w:val="0026422E"/>
    <w:rsid w:val="00265CC0"/>
    <w:rsid w:val="00266161"/>
    <w:rsid w:val="00266C87"/>
    <w:rsid w:val="00267488"/>
    <w:rsid w:val="00267A47"/>
    <w:rsid w:val="00272637"/>
    <w:rsid w:val="00273209"/>
    <w:rsid w:val="002774DF"/>
    <w:rsid w:val="00280C8D"/>
    <w:rsid w:val="00281A1F"/>
    <w:rsid w:val="0028207A"/>
    <w:rsid w:val="00282C2E"/>
    <w:rsid w:val="00283CE9"/>
    <w:rsid w:val="0028731A"/>
    <w:rsid w:val="00287D7E"/>
    <w:rsid w:val="002901BD"/>
    <w:rsid w:val="002903AD"/>
    <w:rsid w:val="002929FF"/>
    <w:rsid w:val="00294804"/>
    <w:rsid w:val="00295192"/>
    <w:rsid w:val="00295569"/>
    <w:rsid w:val="002A1216"/>
    <w:rsid w:val="002A267B"/>
    <w:rsid w:val="002A6D2A"/>
    <w:rsid w:val="002A7975"/>
    <w:rsid w:val="002B0354"/>
    <w:rsid w:val="002B4292"/>
    <w:rsid w:val="002B4FD6"/>
    <w:rsid w:val="002B58BA"/>
    <w:rsid w:val="002B693C"/>
    <w:rsid w:val="002B7718"/>
    <w:rsid w:val="002C1894"/>
    <w:rsid w:val="002C1F82"/>
    <w:rsid w:val="002C6ABD"/>
    <w:rsid w:val="002D0555"/>
    <w:rsid w:val="002D0C90"/>
    <w:rsid w:val="002D14AF"/>
    <w:rsid w:val="002D3B91"/>
    <w:rsid w:val="002D5D19"/>
    <w:rsid w:val="002D748A"/>
    <w:rsid w:val="002D7A74"/>
    <w:rsid w:val="002D7BC2"/>
    <w:rsid w:val="002E047B"/>
    <w:rsid w:val="002E11ED"/>
    <w:rsid w:val="002E14F2"/>
    <w:rsid w:val="002E1CC2"/>
    <w:rsid w:val="002E1F24"/>
    <w:rsid w:val="002E3F24"/>
    <w:rsid w:val="002E4FAD"/>
    <w:rsid w:val="002E6D93"/>
    <w:rsid w:val="002E6DF2"/>
    <w:rsid w:val="002F1B41"/>
    <w:rsid w:val="002F1C64"/>
    <w:rsid w:val="002F372F"/>
    <w:rsid w:val="002F5AA9"/>
    <w:rsid w:val="002F6A5A"/>
    <w:rsid w:val="002F6E66"/>
    <w:rsid w:val="002F7897"/>
    <w:rsid w:val="002F7D4E"/>
    <w:rsid w:val="0030137C"/>
    <w:rsid w:val="00301B43"/>
    <w:rsid w:val="00301F18"/>
    <w:rsid w:val="00302823"/>
    <w:rsid w:val="00306229"/>
    <w:rsid w:val="003072B1"/>
    <w:rsid w:val="00307B46"/>
    <w:rsid w:val="0031252A"/>
    <w:rsid w:val="00312CDA"/>
    <w:rsid w:val="0031686C"/>
    <w:rsid w:val="00316C85"/>
    <w:rsid w:val="0031799B"/>
    <w:rsid w:val="00322ED5"/>
    <w:rsid w:val="00325317"/>
    <w:rsid w:val="00333010"/>
    <w:rsid w:val="00333AFF"/>
    <w:rsid w:val="00333C89"/>
    <w:rsid w:val="00334C63"/>
    <w:rsid w:val="003351ED"/>
    <w:rsid w:val="00340921"/>
    <w:rsid w:val="003424AC"/>
    <w:rsid w:val="00342AE1"/>
    <w:rsid w:val="003458AD"/>
    <w:rsid w:val="00346288"/>
    <w:rsid w:val="0034755C"/>
    <w:rsid w:val="00350A42"/>
    <w:rsid w:val="003531CC"/>
    <w:rsid w:val="0035380C"/>
    <w:rsid w:val="00353D58"/>
    <w:rsid w:val="00354BF6"/>
    <w:rsid w:val="003555C7"/>
    <w:rsid w:val="00355E24"/>
    <w:rsid w:val="003563CB"/>
    <w:rsid w:val="00357D16"/>
    <w:rsid w:val="00357FB6"/>
    <w:rsid w:val="00362A06"/>
    <w:rsid w:val="00363C00"/>
    <w:rsid w:val="00363D5C"/>
    <w:rsid w:val="00364592"/>
    <w:rsid w:val="00371B19"/>
    <w:rsid w:val="00371EE9"/>
    <w:rsid w:val="00372A2C"/>
    <w:rsid w:val="00373140"/>
    <w:rsid w:val="00374C5B"/>
    <w:rsid w:val="00375229"/>
    <w:rsid w:val="0037559F"/>
    <w:rsid w:val="00377589"/>
    <w:rsid w:val="00377C0C"/>
    <w:rsid w:val="003836F5"/>
    <w:rsid w:val="00384F39"/>
    <w:rsid w:val="00385FBC"/>
    <w:rsid w:val="0038600A"/>
    <w:rsid w:val="003879D4"/>
    <w:rsid w:val="00390450"/>
    <w:rsid w:val="00390746"/>
    <w:rsid w:val="0039162A"/>
    <w:rsid w:val="00394D47"/>
    <w:rsid w:val="0039531C"/>
    <w:rsid w:val="0039614A"/>
    <w:rsid w:val="00396B7D"/>
    <w:rsid w:val="00396B8C"/>
    <w:rsid w:val="0039798D"/>
    <w:rsid w:val="003A009E"/>
    <w:rsid w:val="003A187A"/>
    <w:rsid w:val="003A5153"/>
    <w:rsid w:val="003A6852"/>
    <w:rsid w:val="003A737D"/>
    <w:rsid w:val="003B009F"/>
    <w:rsid w:val="003B0F36"/>
    <w:rsid w:val="003B259A"/>
    <w:rsid w:val="003B2F77"/>
    <w:rsid w:val="003B4247"/>
    <w:rsid w:val="003B542C"/>
    <w:rsid w:val="003B55AB"/>
    <w:rsid w:val="003B732C"/>
    <w:rsid w:val="003C18F8"/>
    <w:rsid w:val="003C454C"/>
    <w:rsid w:val="003C45F8"/>
    <w:rsid w:val="003C47E8"/>
    <w:rsid w:val="003C4C82"/>
    <w:rsid w:val="003C55DC"/>
    <w:rsid w:val="003C6DDB"/>
    <w:rsid w:val="003D0E38"/>
    <w:rsid w:val="003D2643"/>
    <w:rsid w:val="003D4A6C"/>
    <w:rsid w:val="003D4FC1"/>
    <w:rsid w:val="003D6312"/>
    <w:rsid w:val="003D6961"/>
    <w:rsid w:val="003E3A43"/>
    <w:rsid w:val="003E59F8"/>
    <w:rsid w:val="003E6D14"/>
    <w:rsid w:val="003E744C"/>
    <w:rsid w:val="003E77D2"/>
    <w:rsid w:val="003E782D"/>
    <w:rsid w:val="003F1A82"/>
    <w:rsid w:val="003F2569"/>
    <w:rsid w:val="003F284B"/>
    <w:rsid w:val="003F68B3"/>
    <w:rsid w:val="00403682"/>
    <w:rsid w:val="0040586B"/>
    <w:rsid w:val="0041046E"/>
    <w:rsid w:val="00411ABC"/>
    <w:rsid w:val="00411BD0"/>
    <w:rsid w:val="004137DC"/>
    <w:rsid w:val="00413E0B"/>
    <w:rsid w:val="00414428"/>
    <w:rsid w:val="00416163"/>
    <w:rsid w:val="004173FC"/>
    <w:rsid w:val="004202B6"/>
    <w:rsid w:val="0042030A"/>
    <w:rsid w:val="00420E3B"/>
    <w:rsid w:val="00421694"/>
    <w:rsid w:val="004268D1"/>
    <w:rsid w:val="00430F36"/>
    <w:rsid w:val="00431127"/>
    <w:rsid w:val="0043195E"/>
    <w:rsid w:val="0043258E"/>
    <w:rsid w:val="00432CE4"/>
    <w:rsid w:val="00435AE1"/>
    <w:rsid w:val="00435B3E"/>
    <w:rsid w:val="004372D7"/>
    <w:rsid w:val="004420C5"/>
    <w:rsid w:val="0044247A"/>
    <w:rsid w:val="00442BDF"/>
    <w:rsid w:val="00445107"/>
    <w:rsid w:val="004508E7"/>
    <w:rsid w:val="004525D0"/>
    <w:rsid w:val="00452C57"/>
    <w:rsid w:val="0045505E"/>
    <w:rsid w:val="00457C30"/>
    <w:rsid w:val="00457F47"/>
    <w:rsid w:val="00460CA9"/>
    <w:rsid w:val="00462714"/>
    <w:rsid w:val="00462E25"/>
    <w:rsid w:val="00467A77"/>
    <w:rsid w:val="00467ABC"/>
    <w:rsid w:val="00467F3C"/>
    <w:rsid w:val="004719CC"/>
    <w:rsid w:val="00471D77"/>
    <w:rsid w:val="00475BDF"/>
    <w:rsid w:val="00477D39"/>
    <w:rsid w:val="004822E4"/>
    <w:rsid w:val="00483889"/>
    <w:rsid w:val="00487B41"/>
    <w:rsid w:val="00491865"/>
    <w:rsid w:val="00497195"/>
    <w:rsid w:val="004973A8"/>
    <w:rsid w:val="004A120B"/>
    <w:rsid w:val="004A30B0"/>
    <w:rsid w:val="004A3332"/>
    <w:rsid w:val="004A4951"/>
    <w:rsid w:val="004A5930"/>
    <w:rsid w:val="004A653D"/>
    <w:rsid w:val="004B2224"/>
    <w:rsid w:val="004B39D3"/>
    <w:rsid w:val="004B56A3"/>
    <w:rsid w:val="004B7C6B"/>
    <w:rsid w:val="004B7D2D"/>
    <w:rsid w:val="004C0397"/>
    <w:rsid w:val="004C107F"/>
    <w:rsid w:val="004D257C"/>
    <w:rsid w:val="004D3F63"/>
    <w:rsid w:val="004D4747"/>
    <w:rsid w:val="004D5373"/>
    <w:rsid w:val="004D54DE"/>
    <w:rsid w:val="004D754D"/>
    <w:rsid w:val="004E4084"/>
    <w:rsid w:val="004E4ECC"/>
    <w:rsid w:val="004E5C16"/>
    <w:rsid w:val="004E66AD"/>
    <w:rsid w:val="004E6A48"/>
    <w:rsid w:val="004E7D29"/>
    <w:rsid w:val="004F152E"/>
    <w:rsid w:val="004F2153"/>
    <w:rsid w:val="004F37A4"/>
    <w:rsid w:val="004F73EE"/>
    <w:rsid w:val="00500293"/>
    <w:rsid w:val="005007EB"/>
    <w:rsid w:val="00503330"/>
    <w:rsid w:val="00510C06"/>
    <w:rsid w:val="00511406"/>
    <w:rsid w:val="00511FAE"/>
    <w:rsid w:val="00513CD1"/>
    <w:rsid w:val="005151A6"/>
    <w:rsid w:val="00515D59"/>
    <w:rsid w:val="00515E38"/>
    <w:rsid w:val="00516335"/>
    <w:rsid w:val="00516B1F"/>
    <w:rsid w:val="00520894"/>
    <w:rsid w:val="005219F6"/>
    <w:rsid w:val="00522273"/>
    <w:rsid w:val="00526C7F"/>
    <w:rsid w:val="00526CA4"/>
    <w:rsid w:val="005275F7"/>
    <w:rsid w:val="00530FAB"/>
    <w:rsid w:val="00531A9D"/>
    <w:rsid w:val="00531B72"/>
    <w:rsid w:val="005336D2"/>
    <w:rsid w:val="00535032"/>
    <w:rsid w:val="0054143F"/>
    <w:rsid w:val="005415E9"/>
    <w:rsid w:val="00542B71"/>
    <w:rsid w:val="00544D5A"/>
    <w:rsid w:val="00544F47"/>
    <w:rsid w:val="005470E2"/>
    <w:rsid w:val="00552436"/>
    <w:rsid w:val="00552B1D"/>
    <w:rsid w:val="00553ECF"/>
    <w:rsid w:val="005542AA"/>
    <w:rsid w:val="00556B41"/>
    <w:rsid w:val="00557B89"/>
    <w:rsid w:val="00561C0C"/>
    <w:rsid w:val="00564E2B"/>
    <w:rsid w:val="005705CF"/>
    <w:rsid w:val="00571804"/>
    <w:rsid w:val="00572DE7"/>
    <w:rsid w:val="00572FD2"/>
    <w:rsid w:val="00573DC4"/>
    <w:rsid w:val="00573E22"/>
    <w:rsid w:val="005761F3"/>
    <w:rsid w:val="0058012F"/>
    <w:rsid w:val="00580311"/>
    <w:rsid w:val="00581293"/>
    <w:rsid w:val="0058144B"/>
    <w:rsid w:val="00583461"/>
    <w:rsid w:val="005845C3"/>
    <w:rsid w:val="005847E6"/>
    <w:rsid w:val="00590E67"/>
    <w:rsid w:val="00591B3F"/>
    <w:rsid w:val="00594017"/>
    <w:rsid w:val="00594CFE"/>
    <w:rsid w:val="00595CA5"/>
    <w:rsid w:val="00596C27"/>
    <w:rsid w:val="00596D34"/>
    <w:rsid w:val="0059753D"/>
    <w:rsid w:val="00597BB9"/>
    <w:rsid w:val="00597EE5"/>
    <w:rsid w:val="005A308A"/>
    <w:rsid w:val="005A4388"/>
    <w:rsid w:val="005A4622"/>
    <w:rsid w:val="005A5F9A"/>
    <w:rsid w:val="005A7213"/>
    <w:rsid w:val="005B2269"/>
    <w:rsid w:val="005B4B05"/>
    <w:rsid w:val="005B7260"/>
    <w:rsid w:val="005C11DE"/>
    <w:rsid w:val="005C2948"/>
    <w:rsid w:val="005C6F12"/>
    <w:rsid w:val="005D1C7A"/>
    <w:rsid w:val="005D32B2"/>
    <w:rsid w:val="005D3DE1"/>
    <w:rsid w:val="005D644A"/>
    <w:rsid w:val="005D701D"/>
    <w:rsid w:val="005E0C16"/>
    <w:rsid w:val="005E1C05"/>
    <w:rsid w:val="005E4EBA"/>
    <w:rsid w:val="005E516A"/>
    <w:rsid w:val="005E51DA"/>
    <w:rsid w:val="005E61AB"/>
    <w:rsid w:val="005E6B83"/>
    <w:rsid w:val="005E6E7A"/>
    <w:rsid w:val="005E7F99"/>
    <w:rsid w:val="005F1442"/>
    <w:rsid w:val="005F6AA6"/>
    <w:rsid w:val="005F6FA2"/>
    <w:rsid w:val="00601D69"/>
    <w:rsid w:val="00603056"/>
    <w:rsid w:val="00603EA0"/>
    <w:rsid w:val="00605AD7"/>
    <w:rsid w:val="00605E1C"/>
    <w:rsid w:val="006071C7"/>
    <w:rsid w:val="0060793F"/>
    <w:rsid w:val="00612127"/>
    <w:rsid w:val="00612CCF"/>
    <w:rsid w:val="00614398"/>
    <w:rsid w:val="00615505"/>
    <w:rsid w:val="00615CE9"/>
    <w:rsid w:val="006215C8"/>
    <w:rsid w:val="006233B1"/>
    <w:rsid w:val="00624B1E"/>
    <w:rsid w:val="0062600B"/>
    <w:rsid w:val="00626847"/>
    <w:rsid w:val="00630D1F"/>
    <w:rsid w:val="006337EF"/>
    <w:rsid w:val="00633D5B"/>
    <w:rsid w:val="0063695D"/>
    <w:rsid w:val="00637C87"/>
    <w:rsid w:val="006405FE"/>
    <w:rsid w:val="00640D39"/>
    <w:rsid w:val="00645F81"/>
    <w:rsid w:val="00646371"/>
    <w:rsid w:val="00650771"/>
    <w:rsid w:val="00650D99"/>
    <w:rsid w:val="00652083"/>
    <w:rsid w:val="00653CA5"/>
    <w:rsid w:val="006626FA"/>
    <w:rsid w:val="006637EE"/>
    <w:rsid w:val="00664DB9"/>
    <w:rsid w:val="00664DDF"/>
    <w:rsid w:val="00665747"/>
    <w:rsid w:val="00670CB3"/>
    <w:rsid w:val="006719F2"/>
    <w:rsid w:val="006725AF"/>
    <w:rsid w:val="006746CA"/>
    <w:rsid w:val="00674E84"/>
    <w:rsid w:val="0067587E"/>
    <w:rsid w:val="00682550"/>
    <w:rsid w:val="0068276E"/>
    <w:rsid w:val="00684D66"/>
    <w:rsid w:val="0068547B"/>
    <w:rsid w:val="00690BA7"/>
    <w:rsid w:val="006925E7"/>
    <w:rsid w:val="00695DF9"/>
    <w:rsid w:val="00696B4A"/>
    <w:rsid w:val="006A06D3"/>
    <w:rsid w:val="006A3580"/>
    <w:rsid w:val="006A5BC5"/>
    <w:rsid w:val="006A5FFF"/>
    <w:rsid w:val="006A7F3F"/>
    <w:rsid w:val="006B07CC"/>
    <w:rsid w:val="006B196E"/>
    <w:rsid w:val="006B21DF"/>
    <w:rsid w:val="006B23DB"/>
    <w:rsid w:val="006B31F5"/>
    <w:rsid w:val="006B38E5"/>
    <w:rsid w:val="006B3E44"/>
    <w:rsid w:val="006B480A"/>
    <w:rsid w:val="006B7511"/>
    <w:rsid w:val="006C0E76"/>
    <w:rsid w:val="006C259C"/>
    <w:rsid w:val="006C4581"/>
    <w:rsid w:val="006C5EE0"/>
    <w:rsid w:val="006C6D66"/>
    <w:rsid w:val="006D1AE6"/>
    <w:rsid w:val="006D224D"/>
    <w:rsid w:val="006D4087"/>
    <w:rsid w:val="006D4246"/>
    <w:rsid w:val="006D5F29"/>
    <w:rsid w:val="006E07D9"/>
    <w:rsid w:val="006E0A3E"/>
    <w:rsid w:val="006E0D69"/>
    <w:rsid w:val="006E12DC"/>
    <w:rsid w:val="006E1F87"/>
    <w:rsid w:val="006E362C"/>
    <w:rsid w:val="006E436F"/>
    <w:rsid w:val="006E5055"/>
    <w:rsid w:val="006F1020"/>
    <w:rsid w:val="006F31E5"/>
    <w:rsid w:val="006F5A22"/>
    <w:rsid w:val="006F5FD2"/>
    <w:rsid w:val="006F78E0"/>
    <w:rsid w:val="007001BE"/>
    <w:rsid w:val="00700760"/>
    <w:rsid w:val="007008DA"/>
    <w:rsid w:val="00700B0A"/>
    <w:rsid w:val="00702851"/>
    <w:rsid w:val="007035B8"/>
    <w:rsid w:val="00707183"/>
    <w:rsid w:val="0071054D"/>
    <w:rsid w:val="00711FA0"/>
    <w:rsid w:val="007127AA"/>
    <w:rsid w:val="0071325A"/>
    <w:rsid w:val="00714472"/>
    <w:rsid w:val="007167A1"/>
    <w:rsid w:val="00721105"/>
    <w:rsid w:val="00721BE3"/>
    <w:rsid w:val="0072243C"/>
    <w:rsid w:val="007233D6"/>
    <w:rsid w:val="007247AB"/>
    <w:rsid w:val="00726292"/>
    <w:rsid w:val="007263CE"/>
    <w:rsid w:val="00726A89"/>
    <w:rsid w:val="00727D57"/>
    <w:rsid w:val="00734022"/>
    <w:rsid w:val="00734651"/>
    <w:rsid w:val="00740DAC"/>
    <w:rsid w:val="007433C8"/>
    <w:rsid w:val="00744704"/>
    <w:rsid w:val="00745348"/>
    <w:rsid w:val="00753ADC"/>
    <w:rsid w:val="00754F20"/>
    <w:rsid w:val="00755689"/>
    <w:rsid w:val="00755F97"/>
    <w:rsid w:val="00762631"/>
    <w:rsid w:val="00762702"/>
    <w:rsid w:val="007638A4"/>
    <w:rsid w:val="00764BA5"/>
    <w:rsid w:val="00765110"/>
    <w:rsid w:val="00767D18"/>
    <w:rsid w:val="0077446C"/>
    <w:rsid w:val="00775F71"/>
    <w:rsid w:val="00780330"/>
    <w:rsid w:val="00790A09"/>
    <w:rsid w:val="00790F99"/>
    <w:rsid w:val="00792FFB"/>
    <w:rsid w:val="0079423A"/>
    <w:rsid w:val="00794A51"/>
    <w:rsid w:val="00795D72"/>
    <w:rsid w:val="007A1BED"/>
    <w:rsid w:val="007A2C84"/>
    <w:rsid w:val="007A3055"/>
    <w:rsid w:val="007A4ED8"/>
    <w:rsid w:val="007A6CFA"/>
    <w:rsid w:val="007B2222"/>
    <w:rsid w:val="007B3C3B"/>
    <w:rsid w:val="007B5125"/>
    <w:rsid w:val="007B6D65"/>
    <w:rsid w:val="007C0901"/>
    <w:rsid w:val="007C0AFA"/>
    <w:rsid w:val="007C1A09"/>
    <w:rsid w:val="007C61CC"/>
    <w:rsid w:val="007C6AEB"/>
    <w:rsid w:val="007D1F1A"/>
    <w:rsid w:val="007D5E71"/>
    <w:rsid w:val="007D5FCC"/>
    <w:rsid w:val="007D6241"/>
    <w:rsid w:val="007D74E6"/>
    <w:rsid w:val="007D7C4D"/>
    <w:rsid w:val="007E071E"/>
    <w:rsid w:val="007E102A"/>
    <w:rsid w:val="007E2D21"/>
    <w:rsid w:val="007E2D92"/>
    <w:rsid w:val="007E3D96"/>
    <w:rsid w:val="007E47D0"/>
    <w:rsid w:val="007E4BA1"/>
    <w:rsid w:val="007E4FCA"/>
    <w:rsid w:val="007E6BDB"/>
    <w:rsid w:val="007E74DE"/>
    <w:rsid w:val="007F0B9C"/>
    <w:rsid w:val="007F21FD"/>
    <w:rsid w:val="007F296E"/>
    <w:rsid w:val="007F2D21"/>
    <w:rsid w:val="007F7C8F"/>
    <w:rsid w:val="008011D1"/>
    <w:rsid w:val="0080469F"/>
    <w:rsid w:val="0080490F"/>
    <w:rsid w:val="00804C9D"/>
    <w:rsid w:val="00804E34"/>
    <w:rsid w:val="00806436"/>
    <w:rsid w:val="0080766F"/>
    <w:rsid w:val="00811222"/>
    <w:rsid w:val="008112B3"/>
    <w:rsid w:val="008146C6"/>
    <w:rsid w:val="008149D7"/>
    <w:rsid w:val="00816122"/>
    <w:rsid w:val="008162F9"/>
    <w:rsid w:val="00817B38"/>
    <w:rsid w:val="00826FD6"/>
    <w:rsid w:val="00830561"/>
    <w:rsid w:val="00832686"/>
    <w:rsid w:val="008363C5"/>
    <w:rsid w:val="0083708F"/>
    <w:rsid w:val="008408B2"/>
    <w:rsid w:val="008474F0"/>
    <w:rsid w:val="00847E95"/>
    <w:rsid w:val="0085256C"/>
    <w:rsid w:val="008527F0"/>
    <w:rsid w:val="00857B28"/>
    <w:rsid w:val="008600D1"/>
    <w:rsid w:val="00863405"/>
    <w:rsid w:val="0086427F"/>
    <w:rsid w:val="00864FD1"/>
    <w:rsid w:val="00865326"/>
    <w:rsid w:val="00865DE8"/>
    <w:rsid w:val="00865E37"/>
    <w:rsid w:val="00867812"/>
    <w:rsid w:val="008679CE"/>
    <w:rsid w:val="00867DE4"/>
    <w:rsid w:val="0087006B"/>
    <w:rsid w:val="008716C4"/>
    <w:rsid w:val="00871F58"/>
    <w:rsid w:val="00872D16"/>
    <w:rsid w:val="0087405D"/>
    <w:rsid w:val="00874A8F"/>
    <w:rsid w:val="00875063"/>
    <w:rsid w:val="008820DB"/>
    <w:rsid w:val="008853F9"/>
    <w:rsid w:val="008862DD"/>
    <w:rsid w:val="00886FBE"/>
    <w:rsid w:val="00887BBF"/>
    <w:rsid w:val="0089124F"/>
    <w:rsid w:val="0089152C"/>
    <w:rsid w:val="008929AA"/>
    <w:rsid w:val="008942DC"/>
    <w:rsid w:val="00896EC0"/>
    <w:rsid w:val="00897B58"/>
    <w:rsid w:val="008A152F"/>
    <w:rsid w:val="008A258A"/>
    <w:rsid w:val="008A2CD6"/>
    <w:rsid w:val="008A42AA"/>
    <w:rsid w:val="008A42FF"/>
    <w:rsid w:val="008A50CE"/>
    <w:rsid w:val="008A60C7"/>
    <w:rsid w:val="008A632B"/>
    <w:rsid w:val="008A6E21"/>
    <w:rsid w:val="008B066F"/>
    <w:rsid w:val="008B19B8"/>
    <w:rsid w:val="008B3F61"/>
    <w:rsid w:val="008B4480"/>
    <w:rsid w:val="008B5930"/>
    <w:rsid w:val="008B6500"/>
    <w:rsid w:val="008C1487"/>
    <w:rsid w:val="008C1C0F"/>
    <w:rsid w:val="008C2CFE"/>
    <w:rsid w:val="008C612E"/>
    <w:rsid w:val="008C779D"/>
    <w:rsid w:val="008D03AF"/>
    <w:rsid w:val="008D109D"/>
    <w:rsid w:val="008D21D0"/>
    <w:rsid w:val="008D3344"/>
    <w:rsid w:val="008D36E7"/>
    <w:rsid w:val="008D6AA7"/>
    <w:rsid w:val="008E1F2B"/>
    <w:rsid w:val="008E5176"/>
    <w:rsid w:val="008E71CD"/>
    <w:rsid w:val="008E7F78"/>
    <w:rsid w:val="008F083F"/>
    <w:rsid w:val="008F0FEC"/>
    <w:rsid w:val="008F2B63"/>
    <w:rsid w:val="008F49EB"/>
    <w:rsid w:val="008F4A05"/>
    <w:rsid w:val="008F6C92"/>
    <w:rsid w:val="008F7061"/>
    <w:rsid w:val="00900C3C"/>
    <w:rsid w:val="009021EB"/>
    <w:rsid w:val="00903116"/>
    <w:rsid w:val="00903565"/>
    <w:rsid w:val="00903C03"/>
    <w:rsid w:val="009046EA"/>
    <w:rsid w:val="00904E56"/>
    <w:rsid w:val="00907771"/>
    <w:rsid w:val="00911B93"/>
    <w:rsid w:val="00913651"/>
    <w:rsid w:val="00914188"/>
    <w:rsid w:val="00915BE8"/>
    <w:rsid w:val="00921715"/>
    <w:rsid w:val="00921FE7"/>
    <w:rsid w:val="0092281D"/>
    <w:rsid w:val="009241A9"/>
    <w:rsid w:val="00924955"/>
    <w:rsid w:val="00930308"/>
    <w:rsid w:val="009312DB"/>
    <w:rsid w:val="00933897"/>
    <w:rsid w:val="0093608F"/>
    <w:rsid w:val="0093649D"/>
    <w:rsid w:val="009371D5"/>
    <w:rsid w:val="0093799B"/>
    <w:rsid w:val="00940551"/>
    <w:rsid w:val="009424F3"/>
    <w:rsid w:val="00944228"/>
    <w:rsid w:val="00944D91"/>
    <w:rsid w:val="00945B4B"/>
    <w:rsid w:val="00946F7E"/>
    <w:rsid w:val="0095631D"/>
    <w:rsid w:val="00956C6C"/>
    <w:rsid w:val="00960BED"/>
    <w:rsid w:val="009615D3"/>
    <w:rsid w:val="0096222A"/>
    <w:rsid w:val="009640A7"/>
    <w:rsid w:val="00964B42"/>
    <w:rsid w:val="00966380"/>
    <w:rsid w:val="009723B1"/>
    <w:rsid w:val="00975C61"/>
    <w:rsid w:val="00975EF6"/>
    <w:rsid w:val="00976469"/>
    <w:rsid w:val="00980B53"/>
    <w:rsid w:val="00982D49"/>
    <w:rsid w:val="009849FE"/>
    <w:rsid w:val="00986293"/>
    <w:rsid w:val="0098671E"/>
    <w:rsid w:val="00992434"/>
    <w:rsid w:val="00992937"/>
    <w:rsid w:val="00994640"/>
    <w:rsid w:val="0099568B"/>
    <w:rsid w:val="00997285"/>
    <w:rsid w:val="00997B9B"/>
    <w:rsid w:val="009A0A0C"/>
    <w:rsid w:val="009A66D1"/>
    <w:rsid w:val="009A6FFE"/>
    <w:rsid w:val="009B0ACF"/>
    <w:rsid w:val="009B1838"/>
    <w:rsid w:val="009B31AD"/>
    <w:rsid w:val="009B64E7"/>
    <w:rsid w:val="009B799F"/>
    <w:rsid w:val="009C0451"/>
    <w:rsid w:val="009C2421"/>
    <w:rsid w:val="009C45F5"/>
    <w:rsid w:val="009C478F"/>
    <w:rsid w:val="009C7AF1"/>
    <w:rsid w:val="009D06F2"/>
    <w:rsid w:val="009D1502"/>
    <w:rsid w:val="009D4C6F"/>
    <w:rsid w:val="009D6E5C"/>
    <w:rsid w:val="009D7752"/>
    <w:rsid w:val="009D7907"/>
    <w:rsid w:val="009D7CF5"/>
    <w:rsid w:val="009D7D73"/>
    <w:rsid w:val="009E01C9"/>
    <w:rsid w:val="009E1C9E"/>
    <w:rsid w:val="009E1DFC"/>
    <w:rsid w:val="009E3000"/>
    <w:rsid w:val="009E4818"/>
    <w:rsid w:val="009E5B76"/>
    <w:rsid w:val="009E6CBA"/>
    <w:rsid w:val="009E72DD"/>
    <w:rsid w:val="009F2097"/>
    <w:rsid w:val="009F2AB5"/>
    <w:rsid w:val="009F2D1A"/>
    <w:rsid w:val="009F540F"/>
    <w:rsid w:val="009F54BA"/>
    <w:rsid w:val="009F6C04"/>
    <w:rsid w:val="009F70D2"/>
    <w:rsid w:val="00A00E96"/>
    <w:rsid w:val="00A01494"/>
    <w:rsid w:val="00A026E2"/>
    <w:rsid w:val="00A0271F"/>
    <w:rsid w:val="00A02B12"/>
    <w:rsid w:val="00A03E12"/>
    <w:rsid w:val="00A05B19"/>
    <w:rsid w:val="00A0607F"/>
    <w:rsid w:val="00A064E1"/>
    <w:rsid w:val="00A06D31"/>
    <w:rsid w:val="00A07652"/>
    <w:rsid w:val="00A079A0"/>
    <w:rsid w:val="00A07B24"/>
    <w:rsid w:val="00A132B7"/>
    <w:rsid w:val="00A1515E"/>
    <w:rsid w:val="00A15513"/>
    <w:rsid w:val="00A15D83"/>
    <w:rsid w:val="00A16644"/>
    <w:rsid w:val="00A17535"/>
    <w:rsid w:val="00A17D10"/>
    <w:rsid w:val="00A23EB1"/>
    <w:rsid w:val="00A2579D"/>
    <w:rsid w:val="00A25A69"/>
    <w:rsid w:val="00A266BD"/>
    <w:rsid w:val="00A26877"/>
    <w:rsid w:val="00A26A5E"/>
    <w:rsid w:val="00A30F3E"/>
    <w:rsid w:val="00A315BE"/>
    <w:rsid w:val="00A327F2"/>
    <w:rsid w:val="00A338B0"/>
    <w:rsid w:val="00A338F0"/>
    <w:rsid w:val="00A3396C"/>
    <w:rsid w:val="00A35581"/>
    <w:rsid w:val="00A376E9"/>
    <w:rsid w:val="00A40E1E"/>
    <w:rsid w:val="00A417C6"/>
    <w:rsid w:val="00A41C5D"/>
    <w:rsid w:val="00A44BE1"/>
    <w:rsid w:val="00A44EB5"/>
    <w:rsid w:val="00A50086"/>
    <w:rsid w:val="00A5046D"/>
    <w:rsid w:val="00A50F75"/>
    <w:rsid w:val="00A51565"/>
    <w:rsid w:val="00A53A46"/>
    <w:rsid w:val="00A5534F"/>
    <w:rsid w:val="00A5535D"/>
    <w:rsid w:val="00A607FD"/>
    <w:rsid w:val="00A60C7B"/>
    <w:rsid w:val="00A62574"/>
    <w:rsid w:val="00A64647"/>
    <w:rsid w:val="00A64DC5"/>
    <w:rsid w:val="00A709D2"/>
    <w:rsid w:val="00A70A17"/>
    <w:rsid w:val="00A70F50"/>
    <w:rsid w:val="00A71471"/>
    <w:rsid w:val="00A717D5"/>
    <w:rsid w:val="00A74440"/>
    <w:rsid w:val="00A7609D"/>
    <w:rsid w:val="00A83B1D"/>
    <w:rsid w:val="00A86ADF"/>
    <w:rsid w:val="00A93FE3"/>
    <w:rsid w:val="00A94C21"/>
    <w:rsid w:val="00A954E3"/>
    <w:rsid w:val="00AA0E17"/>
    <w:rsid w:val="00AA1487"/>
    <w:rsid w:val="00AA2845"/>
    <w:rsid w:val="00AA2E32"/>
    <w:rsid w:val="00AA3FD4"/>
    <w:rsid w:val="00AB02F6"/>
    <w:rsid w:val="00AB0FEF"/>
    <w:rsid w:val="00AB1305"/>
    <w:rsid w:val="00AB240D"/>
    <w:rsid w:val="00AB2C0E"/>
    <w:rsid w:val="00AB565C"/>
    <w:rsid w:val="00AB6447"/>
    <w:rsid w:val="00AB70C9"/>
    <w:rsid w:val="00AB71C8"/>
    <w:rsid w:val="00AB72DB"/>
    <w:rsid w:val="00AC3584"/>
    <w:rsid w:val="00AC5CAD"/>
    <w:rsid w:val="00AD049A"/>
    <w:rsid w:val="00AD6DAD"/>
    <w:rsid w:val="00AE083A"/>
    <w:rsid w:val="00AE218D"/>
    <w:rsid w:val="00AE42C0"/>
    <w:rsid w:val="00AE5720"/>
    <w:rsid w:val="00AE6F75"/>
    <w:rsid w:val="00AF1DEE"/>
    <w:rsid w:val="00AF28AC"/>
    <w:rsid w:val="00AF28DF"/>
    <w:rsid w:val="00AF2E5B"/>
    <w:rsid w:val="00AF64A8"/>
    <w:rsid w:val="00B01F3E"/>
    <w:rsid w:val="00B02048"/>
    <w:rsid w:val="00B05477"/>
    <w:rsid w:val="00B05F75"/>
    <w:rsid w:val="00B06775"/>
    <w:rsid w:val="00B12002"/>
    <w:rsid w:val="00B1503A"/>
    <w:rsid w:val="00B210A3"/>
    <w:rsid w:val="00B2133B"/>
    <w:rsid w:val="00B22288"/>
    <w:rsid w:val="00B24A88"/>
    <w:rsid w:val="00B276CB"/>
    <w:rsid w:val="00B317EC"/>
    <w:rsid w:val="00B3394F"/>
    <w:rsid w:val="00B33955"/>
    <w:rsid w:val="00B33965"/>
    <w:rsid w:val="00B3492A"/>
    <w:rsid w:val="00B356AB"/>
    <w:rsid w:val="00B3631F"/>
    <w:rsid w:val="00B37A27"/>
    <w:rsid w:val="00B37A58"/>
    <w:rsid w:val="00B37BBD"/>
    <w:rsid w:val="00B40F96"/>
    <w:rsid w:val="00B4131D"/>
    <w:rsid w:val="00B42A9F"/>
    <w:rsid w:val="00B44656"/>
    <w:rsid w:val="00B44ECF"/>
    <w:rsid w:val="00B450D4"/>
    <w:rsid w:val="00B50322"/>
    <w:rsid w:val="00B53A99"/>
    <w:rsid w:val="00B54267"/>
    <w:rsid w:val="00B54285"/>
    <w:rsid w:val="00B54E00"/>
    <w:rsid w:val="00B554A7"/>
    <w:rsid w:val="00B56007"/>
    <w:rsid w:val="00B61911"/>
    <w:rsid w:val="00B61DB0"/>
    <w:rsid w:val="00B63894"/>
    <w:rsid w:val="00B63BCB"/>
    <w:rsid w:val="00B65714"/>
    <w:rsid w:val="00B67F6C"/>
    <w:rsid w:val="00B701DD"/>
    <w:rsid w:val="00B734BF"/>
    <w:rsid w:val="00B73B9D"/>
    <w:rsid w:val="00B74CA5"/>
    <w:rsid w:val="00B759F0"/>
    <w:rsid w:val="00B761CA"/>
    <w:rsid w:val="00B77E8F"/>
    <w:rsid w:val="00B9034E"/>
    <w:rsid w:val="00B93956"/>
    <w:rsid w:val="00B93D8F"/>
    <w:rsid w:val="00B9442E"/>
    <w:rsid w:val="00B95941"/>
    <w:rsid w:val="00B95CD4"/>
    <w:rsid w:val="00B95DB9"/>
    <w:rsid w:val="00B95E5D"/>
    <w:rsid w:val="00B95EE5"/>
    <w:rsid w:val="00B9606A"/>
    <w:rsid w:val="00B965B4"/>
    <w:rsid w:val="00BA01CA"/>
    <w:rsid w:val="00BA0F15"/>
    <w:rsid w:val="00BA251C"/>
    <w:rsid w:val="00BA5D0D"/>
    <w:rsid w:val="00BA5D52"/>
    <w:rsid w:val="00BA6BB0"/>
    <w:rsid w:val="00BA6C74"/>
    <w:rsid w:val="00BA7B9D"/>
    <w:rsid w:val="00BB06D3"/>
    <w:rsid w:val="00BB0DC7"/>
    <w:rsid w:val="00BB1F36"/>
    <w:rsid w:val="00BB1FF0"/>
    <w:rsid w:val="00BC1182"/>
    <w:rsid w:val="00BC40FF"/>
    <w:rsid w:val="00BC75F5"/>
    <w:rsid w:val="00BC76DC"/>
    <w:rsid w:val="00BD24D5"/>
    <w:rsid w:val="00BD7242"/>
    <w:rsid w:val="00BD7FC8"/>
    <w:rsid w:val="00BE2D16"/>
    <w:rsid w:val="00BE6EC3"/>
    <w:rsid w:val="00BF3D21"/>
    <w:rsid w:val="00BF408C"/>
    <w:rsid w:val="00BF59BF"/>
    <w:rsid w:val="00C00A89"/>
    <w:rsid w:val="00C01BDA"/>
    <w:rsid w:val="00C022DF"/>
    <w:rsid w:val="00C03C3E"/>
    <w:rsid w:val="00C04CA4"/>
    <w:rsid w:val="00C0702E"/>
    <w:rsid w:val="00C07906"/>
    <w:rsid w:val="00C10E66"/>
    <w:rsid w:val="00C125F0"/>
    <w:rsid w:val="00C14398"/>
    <w:rsid w:val="00C14DBB"/>
    <w:rsid w:val="00C170D3"/>
    <w:rsid w:val="00C172AB"/>
    <w:rsid w:val="00C17456"/>
    <w:rsid w:val="00C17C99"/>
    <w:rsid w:val="00C20DC8"/>
    <w:rsid w:val="00C24BD4"/>
    <w:rsid w:val="00C264F3"/>
    <w:rsid w:val="00C3025C"/>
    <w:rsid w:val="00C33437"/>
    <w:rsid w:val="00C33461"/>
    <w:rsid w:val="00C33F0A"/>
    <w:rsid w:val="00C35B05"/>
    <w:rsid w:val="00C361EB"/>
    <w:rsid w:val="00C37DD5"/>
    <w:rsid w:val="00C40DFC"/>
    <w:rsid w:val="00C41AFD"/>
    <w:rsid w:val="00C43408"/>
    <w:rsid w:val="00C435BE"/>
    <w:rsid w:val="00C44A21"/>
    <w:rsid w:val="00C4767E"/>
    <w:rsid w:val="00C501BD"/>
    <w:rsid w:val="00C51EFA"/>
    <w:rsid w:val="00C54643"/>
    <w:rsid w:val="00C56B09"/>
    <w:rsid w:val="00C64D37"/>
    <w:rsid w:val="00C675C3"/>
    <w:rsid w:val="00C67F5E"/>
    <w:rsid w:val="00C701B3"/>
    <w:rsid w:val="00C71806"/>
    <w:rsid w:val="00C75AAF"/>
    <w:rsid w:val="00C7640F"/>
    <w:rsid w:val="00C81E82"/>
    <w:rsid w:val="00C85470"/>
    <w:rsid w:val="00C87D57"/>
    <w:rsid w:val="00C92202"/>
    <w:rsid w:val="00C93913"/>
    <w:rsid w:val="00C9428D"/>
    <w:rsid w:val="00C9456B"/>
    <w:rsid w:val="00C9471D"/>
    <w:rsid w:val="00C96149"/>
    <w:rsid w:val="00C962FE"/>
    <w:rsid w:val="00C9739F"/>
    <w:rsid w:val="00C97586"/>
    <w:rsid w:val="00CA2753"/>
    <w:rsid w:val="00CA3617"/>
    <w:rsid w:val="00CA78CF"/>
    <w:rsid w:val="00CA7B95"/>
    <w:rsid w:val="00CB1023"/>
    <w:rsid w:val="00CB110C"/>
    <w:rsid w:val="00CB3301"/>
    <w:rsid w:val="00CB395E"/>
    <w:rsid w:val="00CB4074"/>
    <w:rsid w:val="00CB4412"/>
    <w:rsid w:val="00CB4E71"/>
    <w:rsid w:val="00CB51BC"/>
    <w:rsid w:val="00CC1831"/>
    <w:rsid w:val="00CC42E4"/>
    <w:rsid w:val="00CC49FA"/>
    <w:rsid w:val="00CC65FE"/>
    <w:rsid w:val="00CD0B2A"/>
    <w:rsid w:val="00CD189C"/>
    <w:rsid w:val="00CD5F72"/>
    <w:rsid w:val="00CD62BF"/>
    <w:rsid w:val="00CD67ED"/>
    <w:rsid w:val="00CE249B"/>
    <w:rsid w:val="00CE35A0"/>
    <w:rsid w:val="00CE4DCC"/>
    <w:rsid w:val="00CE5852"/>
    <w:rsid w:val="00CF0CBD"/>
    <w:rsid w:val="00CF27DB"/>
    <w:rsid w:val="00CF4B90"/>
    <w:rsid w:val="00CF5CAD"/>
    <w:rsid w:val="00CF6816"/>
    <w:rsid w:val="00CF7B21"/>
    <w:rsid w:val="00D035B3"/>
    <w:rsid w:val="00D03A14"/>
    <w:rsid w:val="00D0618E"/>
    <w:rsid w:val="00D06A3E"/>
    <w:rsid w:val="00D126BA"/>
    <w:rsid w:val="00D13C94"/>
    <w:rsid w:val="00D14C3F"/>
    <w:rsid w:val="00D170D6"/>
    <w:rsid w:val="00D20328"/>
    <w:rsid w:val="00D22723"/>
    <w:rsid w:val="00D251A0"/>
    <w:rsid w:val="00D25628"/>
    <w:rsid w:val="00D25A7B"/>
    <w:rsid w:val="00D25EC7"/>
    <w:rsid w:val="00D27184"/>
    <w:rsid w:val="00D27201"/>
    <w:rsid w:val="00D2731E"/>
    <w:rsid w:val="00D314DF"/>
    <w:rsid w:val="00D351F6"/>
    <w:rsid w:val="00D35AA1"/>
    <w:rsid w:val="00D4000A"/>
    <w:rsid w:val="00D4047E"/>
    <w:rsid w:val="00D40AD6"/>
    <w:rsid w:val="00D4292D"/>
    <w:rsid w:val="00D42C66"/>
    <w:rsid w:val="00D447C7"/>
    <w:rsid w:val="00D45DC1"/>
    <w:rsid w:val="00D54294"/>
    <w:rsid w:val="00D55672"/>
    <w:rsid w:val="00D55F91"/>
    <w:rsid w:val="00D56198"/>
    <w:rsid w:val="00D567ED"/>
    <w:rsid w:val="00D63993"/>
    <w:rsid w:val="00D63F16"/>
    <w:rsid w:val="00D6450F"/>
    <w:rsid w:val="00D66DEB"/>
    <w:rsid w:val="00D67D2B"/>
    <w:rsid w:val="00D70A7E"/>
    <w:rsid w:val="00D7203C"/>
    <w:rsid w:val="00D73123"/>
    <w:rsid w:val="00D737E1"/>
    <w:rsid w:val="00D73B7C"/>
    <w:rsid w:val="00D80E9E"/>
    <w:rsid w:val="00D81B6A"/>
    <w:rsid w:val="00D82345"/>
    <w:rsid w:val="00D839A1"/>
    <w:rsid w:val="00D83ABD"/>
    <w:rsid w:val="00D84E11"/>
    <w:rsid w:val="00D84E5F"/>
    <w:rsid w:val="00D85797"/>
    <w:rsid w:val="00D86621"/>
    <w:rsid w:val="00D9104D"/>
    <w:rsid w:val="00D932C1"/>
    <w:rsid w:val="00DA1D36"/>
    <w:rsid w:val="00DA261A"/>
    <w:rsid w:val="00DA3F11"/>
    <w:rsid w:val="00DA4086"/>
    <w:rsid w:val="00DA4640"/>
    <w:rsid w:val="00DA4D3D"/>
    <w:rsid w:val="00DA4DF5"/>
    <w:rsid w:val="00DA4E3E"/>
    <w:rsid w:val="00DA5EF0"/>
    <w:rsid w:val="00DA6864"/>
    <w:rsid w:val="00DB2F43"/>
    <w:rsid w:val="00DC41B2"/>
    <w:rsid w:val="00DC6093"/>
    <w:rsid w:val="00DC6115"/>
    <w:rsid w:val="00DC7638"/>
    <w:rsid w:val="00DC7909"/>
    <w:rsid w:val="00DD1BFE"/>
    <w:rsid w:val="00DD31E6"/>
    <w:rsid w:val="00DD42C0"/>
    <w:rsid w:val="00DD688D"/>
    <w:rsid w:val="00DE14C9"/>
    <w:rsid w:val="00DE3563"/>
    <w:rsid w:val="00DE4CDC"/>
    <w:rsid w:val="00DE58EE"/>
    <w:rsid w:val="00DE653C"/>
    <w:rsid w:val="00DE7A4D"/>
    <w:rsid w:val="00DE7CDC"/>
    <w:rsid w:val="00DF02A3"/>
    <w:rsid w:val="00DF02CE"/>
    <w:rsid w:val="00DF0527"/>
    <w:rsid w:val="00DF0DC8"/>
    <w:rsid w:val="00DF1478"/>
    <w:rsid w:val="00DF2592"/>
    <w:rsid w:val="00DF31C9"/>
    <w:rsid w:val="00DF588C"/>
    <w:rsid w:val="00DF65C9"/>
    <w:rsid w:val="00DF7151"/>
    <w:rsid w:val="00DF7E89"/>
    <w:rsid w:val="00E001ED"/>
    <w:rsid w:val="00E007A2"/>
    <w:rsid w:val="00E009C3"/>
    <w:rsid w:val="00E04CD6"/>
    <w:rsid w:val="00E05735"/>
    <w:rsid w:val="00E06AB7"/>
    <w:rsid w:val="00E070C7"/>
    <w:rsid w:val="00E07D69"/>
    <w:rsid w:val="00E10DBF"/>
    <w:rsid w:val="00E1422C"/>
    <w:rsid w:val="00E14AAC"/>
    <w:rsid w:val="00E1623B"/>
    <w:rsid w:val="00E17081"/>
    <w:rsid w:val="00E20FCB"/>
    <w:rsid w:val="00E21A9A"/>
    <w:rsid w:val="00E21D65"/>
    <w:rsid w:val="00E24749"/>
    <w:rsid w:val="00E2510C"/>
    <w:rsid w:val="00E254D8"/>
    <w:rsid w:val="00E26E30"/>
    <w:rsid w:val="00E27CC4"/>
    <w:rsid w:val="00E31EB4"/>
    <w:rsid w:val="00E32DED"/>
    <w:rsid w:val="00E33A2E"/>
    <w:rsid w:val="00E34287"/>
    <w:rsid w:val="00E3466D"/>
    <w:rsid w:val="00E35585"/>
    <w:rsid w:val="00E37628"/>
    <w:rsid w:val="00E4028C"/>
    <w:rsid w:val="00E40472"/>
    <w:rsid w:val="00E404B2"/>
    <w:rsid w:val="00E4075D"/>
    <w:rsid w:val="00E409A9"/>
    <w:rsid w:val="00E436A9"/>
    <w:rsid w:val="00E437DE"/>
    <w:rsid w:val="00E4399B"/>
    <w:rsid w:val="00E4707A"/>
    <w:rsid w:val="00E5021B"/>
    <w:rsid w:val="00E51130"/>
    <w:rsid w:val="00E53B2C"/>
    <w:rsid w:val="00E5489B"/>
    <w:rsid w:val="00E54DE9"/>
    <w:rsid w:val="00E551A3"/>
    <w:rsid w:val="00E5644C"/>
    <w:rsid w:val="00E57225"/>
    <w:rsid w:val="00E60DFA"/>
    <w:rsid w:val="00E61D68"/>
    <w:rsid w:val="00E6414A"/>
    <w:rsid w:val="00E64638"/>
    <w:rsid w:val="00E64925"/>
    <w:rsid w:val="00E66041"/>
    <w:rsid w:val="00E66504"/>
    <w:rsid w:val="00E706E2"/>
    <w:rsid w:val="00E7267D"/>
    <w:rsid w:val="00E72CC9"/>
    <w:rsid w:val="00E72F8F"/>
    <w:rsid w:val="00E7705A"/>
    <w:rsid w:val="00E7753B"/>
    <w:rsid w:val="00E8010F"/>
    <w:rsid w:val="00E812CC"/>
    <w:rsid w:val="00E81303"/>
    <w:rsid w:val="00E81F26"/>
    <w:rsid w:val="00E834FD"/>
    <w:rsid w:val="00E84BF8"/>
    <w:rsid w:val="00E85353"/>
    <w:rsid w:val="00E87AC0"/>
    <w:rsid w:val="00E929E0"/>
    <w:rsid w:val="00E92B54"/>
    <w:rsid w:val="00E94B4D"/>
    <w:rsid w:val="00E97BDD"/>
    <w:rsid w:val="00EA460B"/>
    <w:rsid w:val="00EA59E9"/>
    <w:rsid w:val="00EA7154"/>
    <w:rsid w:val="00EA720D"/>
    <w:rsid w:val="00EA7512"/>
    <w:rsid w:val="00EB2178"/>
    <w:rsid w:val="00EB2191"/>
    <w:rsid w:val="00EB335D"/>
    <w:rsid w:val="00EB38FE"/>
    <w:rsid w:val="00EC0635"/>
    <w:rsid w:val="00EC2096"/>
    <w:rsid w:val="00EC5648"/>
    <w:rsid w:val="00ED18D9"/>
    <w:rsid w:val="00ED2A6B"/>
    <w:rsid w:val="00ED3A1C"/>
    <w:rsid w:val="00ED400E"/>
    <w:rsid w:val="00ED41B8"/>
    <w:rsid w:val="00ED523E"/>
    <w:rsid w:val="00ED58E2"/>
    <w:rsid w:val="00ED6577"/>
    <w:rsid w:val="00ED6E05"/>
    <w:rsid w:val="00EE1200"/>
    <w:rsid w:val="00EE1537"/>
    <w:rsid w:val="00EE1D92"/>
    <w:rsid w:val="00EE37EC"/>
    <w:rsid w:val="00EE5269"/>
    <w:rsid w:val="00EE74F3"/>
    <w:rsid w:val="00EF00C4"/>
    <w:rsid w:val="00EF0206"/>
    <w:rsid w:val="00EF0591"/>
    <w:rsid w:val="00EF07A6"/>
    <w:rsid w:val="00EF0F3C"/>
    <w:rsid w:val="00EF15D6"/>
    <w:rsid w:val="00EF2509"/>
    <w:rsid w:val="00EF2B5C"/>
    <w:rsid w:val="00EF78C3"/>
    <w:rsid w:val="00EF7BE1"/>
    <w:rsid w:val="00F05DDD"/>
    <w:rsid w:val="00F060A3"/>
    <w:rsid w:val="00F13287"/>
    <w:rsid w:val="00F1556D"/>
    <w:rsid w:val="00F16FAF"/>
    <w:rsid w:val="00F177F6"/>
    <w:rsid w:val="00F2015E"/>
    <w:rsid w:val="00F21A50"/>
    <w:rsid w:val="00F2551B"/>
    <w:rsid w:val="00F25AB3"/>
    <w:rsid w:val="00F3199E"/>
    <w:rsid w:val="00F33B45"/>
    <w:rsid w:val="00F40946"/>
    <w:rsid w:val="00F40A6A"/>
    <w:rsid w:val="00F415AD"/>
    <w:rsid w:val="00F423A8"/>
    <w:rsid w:val="00F50D9D"/>
    <w:rsid w:val="00F52A48"/>
    <w:rsid w:val="00F53250"/>
    <w:rsid w:val="00F53572"/>
    <w:rsid w:val="00F60043"/>
    <w:rsid w:val="00F628F6"/>
    <w:rsid w:val="00F63BF5"/>
    <w:rsid w:val="00F63D56"/>
    <w:rsid w:val="00F659FC"/>
    <w:rsid w:val="00F669E9"/>
    <w:rsid w:val="00F70D41"/>
    <w:rsid w:val="00F71C6C"/>
    <w:rsid w:val="00F72EF5"/>
    <w:rsid w:val="00F76B7F"/>
    <w:rsid w:val="00F802BC"/>
    <w:rsid w:val="00F83364"/>
    <w:rsid w:val="00F834F2"/>
    <w:rsid w:val="00F85475"/>
    <w:rsid w:val="00F87A62"/>
    <w:rsid w:val="00F913A9"/>
    <w:rsid w:val="00F913DC"/>
    <w:rsid w:val="00F92B73"/>
    <w:rsid w:val="00F94594"/>
    <w:rsid w:val="00F95073"/>
    <w:rsid w:val="00F97A11"/>
    <w:rsid w:val="00F97A54"/>
    <w:rsid w:val="00F97AF9"/>
    <w:rsid w:val="00FA05BD"/>
    <w:rsid w:val="00FA0734"/>
    <w:rsid w:val="00FA1AE3"/>
    <w:rsid w:val="00FA3D72"/>
    <w:rsid w:val="00FA6189"/>
    <w:rsid w:val="00FA755B"/>
    <w:rsid w:val="00FA7C2F"/>
    <w:rsid w:val="00FB42BA"/>
    <w:rsid w:val="00FB5024"/>
    <w:rsid w:val="00FC023E"/>
    <w:rsid w:val="00FC0669"/>
    <w:rsid w:val="00FC06DC"/>
    <w:rsid w:val="00FC1772"/>
    <w:rsid w:val="00FC482D"/>
    <w:rsid w:val="00FC49C4"/>
    <w:rsid w:val="00FC5A3D"/>
    <w:rsid w:val="00FC7A01"/>
    <w:rsid w:val="00FD395E"/>
    <w:rsid w:val="00FD609C"/>
    <w:rsid w:val="00FD68B6"/>
    <w:rsid w:val="00FD7CA0"/>
    <w:rsid w:val="00FE03ED"/>
    <w:rsid w:val="00FE0BE1"/>
    <w:rsid w:val="00FE17B5"/>
    <w:rsid w:val="00FE2E3F"/>
    <w:rsid w:val="00FE3292"/>
    <w:rsid w:val="00FE37CF"/>
    <w:rsid w:val="00FE76BB"/>
    <w:rsid w:val="00FF27B7"/>
    <w:rsid w:val="00FF4268"/>
    <w:rsid w:val="00FF4ECF"/>
    <w:rsid w:val="00FF588B"/>
    <w:rsid w:val="00FF7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84E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2B3"/>
    <w:rPr>
      <w:sz w:val="24"/>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left="4320" w:hanging="4320"/>
      <w:outlineLvl w:val="2"/>
    </w:pPr>
    <w:rPr>
      <w:b/>
      <w:bCs/>
    </w:rPr>
  </w:style>
  <w:style w:type="paragraph" w:styleId="Heading4">
    <w:name w:val="heading 4"/>
    <w:basedOn w:val="Normal"/>
    <w:next w:val="Normal"/>
    <w:qFormat/>
    <w:pPr>
      <w:keepNext/>
      <w:ind w:left="4320" w:hanging="4320"/>
      <w:outlineLvl w:val="3"/>
    </w:pPr>
    <w:rPr>
      <w:u w:val="single"/>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ind w:left="1290"/>
      <w:outlineLvl w:val="5"/>
    </w:pPr>
    <w:rPr>
      <w:b/>
      <w:bCs/>
    </w:rPr>
  </w:style>
  <w:style w:type="paragraph" w:styleId="Heading7">
    <w:name w:val="heading 7"/>
    <w:basedOn w:val="Normal"/>
    <w:next w:val="Normal"/>
    <w:qFormat/>
    <w:pPr>
      <w:keepNext/>
      <w:outlineLvl w:val="6"/>
    </w:pPr>
    <w:rPr>
      <w:sz w:val="28"/>
    </w:rPr>
  </w:style>
  <w:style w:type="paragraph" w:styleId="Heading8">
    <w:name w:val="heading 8"/>
    <w:basedOn w:val="Normal"/>
    <w:next w:val="Normal"/>
    <w:qFormat/>
    <w:pPr>
      <w:keepNext/>
      <w:jc w:val="right"/>
      <w:outlineLvl w:val="7"/>
    </w:pPr>
    <w:rPr>
      <w:b/>
      <w:bCs/>
    </w:rPr>
  </w:style>
  <w:style w:type="paragraph" w:styleId="Heading9">
    <w:name w:val="heading 9"/>
    <w:basedOn w:val="Normal"/>
    <w:next w:val="Normal"/>
    <w:qFormat/>
    <w:pPr>
      <w:keepNext/>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right"/>
    </w:pPr>
    <w:rPr>
      <w:b/>
      <w:bCs/>
    </w:rPr>
  </w:style>
  <w:style w:type="paragraph" w:styleId="BodyTextIndent">
    <w:name w:val="Body Text Indent"/>
    <w:basedOn w:val="Normal"/>
    <w:pPr>
      <w:ind w:left="4320" w:hanging="4320"/>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Indent2">
    <w:name w:val="Body Text Indent 2"/>
    <w:basedOn w:val="Normal"/>
    <w:pPr>
      <w:tabs>
        <w:tab w:val="left" w:pos="360"/>
      </w:tabs>
      <w:ind w:left="360"/>
    </w:pPr>
  </w:style>
  <w:style w:type="paragraph" w:styleId="Header">
    <w:name w:val="header"/>
    <w:basedOn w:val="Normal"/>
    <w:pPr>
      <w:tabs>
        <w:tab w:val="center" w:pos="4153"/>
        <w:tab w:val="right" w:pos="8306"/>
      </w:tabs>
    </w:pPr>
  </w:style>
  <w:style w:type="paragraph" w:styleId="BodyText">
    <w:name w:val="Body Text"/>
    <w:basedOn w:val="Normal"/>
    <w:pPr>
      <w:ind w:right="99"/>
    </w:pPr>
  </w:style>
  <w:style w:type="paragraph" w:styleId="BodyText2">
    <w:name w:val="Body Text 2"/>
    <w:basedOn w:val="Normal"/>
    <w:pPr>
      <w:tabs>
        <w:tab w:val="left" w:pos="360"/>
        <w:tab w:val="left" w:pos="900"/>
      </w:tabs>
      <w:jc w:val="both"/>
    </w:pPr>
    <w:rPr>
      <w:b/>
      <w:bCs/>
    </w:rPr>
  </w:style>
  <w:style w:type="paragraph" w:styleId="BodyTextIndent3">
    <w:name w:val="Body Text Indent 3"/>
    <w:basedOn w:val="Normal"/>
    <w:pPr>
      <w:tabs>
        <w:tab w:val="left" w:pos="540"/>
      </w:tabs>
      <w:ind w:left="360" w:hanging="540"/>
    </w:pPr>
    <w:rPr>
      <w:b/>
      <w:bCs/>
      <w:szCs w:val="22"/>
    </w:rPr>
  </w:style>
  <w:style w:type="paragraph" w:styleId="BodyText3">
    <w:name w:val="Body Text 3"/>
    <w:basedOn w:val="Normal"/>
    <w:pPr>
      <w:tabs>
        <w:tab w:val="center" w:pos="-180"/>
        <w:tab w:val="left" w:pos="0"/>
        <w:tab w:val="left" w:pos="540"/>
        <w:tab w:val="left" w:pos="900"/>
      </w:tabs>
    </w:pPr>
    <w:rPr>
      <w:b/>
      <w:bCs/>
      <w:szCs w:val="22"/>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rPr>
      <w:color w:val="0000FF"/>
      <w:u w:val="single"/>
    </w:rPr>
  </w:style>
  <w:style w:type="paragraph" w:customStyle="1" w:styleId="TxBrp4">
    <w:name w:val="TxBr_p4"/>
    <w:basedOn w:val="Normal"/>
    <w:pPr>
      <w:widowControl w:val="0"/>
      <w:tabs>
        <w:tab w:val="left" w:pos="204"/>
      </w:tabs>
      <w:autoSpaceDE w:val="0"/>
      <w:autoSpaceDN w:val="0"/>
      <w:adjustRightInd w:val="0"/>
      <w:spacing w:line="277" w:lineRule="atLeast"/>
    </w:pPr>
    <w:rPr>
      <w:sz w:val="20"/>
      <w:lang w:val="en-US"/>
    </w:rPr>
  </w:style>
  <w:style w:type="paragraph" w:customStyle="1" w:styleId="TxBrp13">
    <w:name w:val="TxBr_p13"/>
    <w:basedOn w:val="Normal"/>
    <w:pPr>
      <w:widowControl w:val="0"/>
      <w:autoSpaceDE w:val="0"/>
      <w:autoSpaceDN w:val="0"/>
      <w:adjustRightInd w:val="0"/>
      <w:spacing w:line="240" w:lineRule="atLeast"/>
      <w:ind w:left="198"/>
    </w:pPr>
    <w:rPr>
      <w:sz w:val="20"/>
      <w:lang w:val="en-US"/>
    </w:rPr>
  </w:style>
  <w:style w:type="paragraph" w:styleId="BalloonText">
    <w:name w:val="Balloon Text"/>
    <w:basedOn w:val="Normal"/>
    <w:semiHidden/>
    <w:rsid w:val="00B95E5D"/>
    <w:rPr>
      <w:rFonts w:ascii="Tahoma" w:hAnsi="Tahoma" w:cs="Tahoma"/>
      <w:sz w:val="16"/>
      <w:szCs w:val="16"/>
    </w:rPr>
  </w:style>
  <w:style w:type="character" w:customStyle="1" w:styleId="FooterChar">
    <w:name w:val="Footer Char"/>
    <w:link w:val="Footer"/>
    <w:rsid w:val="00F21A50"/>
    <w:rPr>
      <w:sz w:val="24"/>
      <w:szCs w:val="24"/>
      <w:lang w:eastAsia="en-US"/>
    </w:rPr>
  </w:style>
  <w:style w:type="paragraph" w:styleId="ListParagraph">
    <w:name w:val="List Paragraph"/>
    <w:basedOn w:val="Normal"/>
    <w:uiPriority w:val="34"/>
    <w:qFormat/>
    <w:rsid w:val="003072B1"/>
    <w:pPr>
      <w:ind w:left="720"/>
    </w:pPr>
  </w:style>
  <w:style w:type="paragraph" w:styleId="NoSpacing">
    <w:name w:val="No Spacing"/>
    <w:link w:val="NoSpacingChar"/>
    <w:uiPriority w:val="1"/>
    <w:qFormat/>
    <w:rsid w:val="00306229"/>
    <w:rPr>
      <w:rFonts w:eastAsia="Calibri"/>
      <w:sz w:val="24"/>
      <w:szCs w:val="24"/>
      <w:lang w:eastAsia="en-US"/>
    </w:rPr>
  </w:style>
  <w:style w:type="character" w:customStyle="1" w:styleId="NoSpacingChar">
    <w:name w:val="No Spacing Char"/>
    <w:link w:val="NoSpacing"/>
    <w:uiPriority w:val="1"/>
    <w:rsid w:val="00306229"/>
    <w:rPr>
      <w:rFonts w:eastAsia="Calibri"/>
      <w:sz w:val="24"/>
      <w:szCs w:val="24"/>
      <w:lang w:eastAsia="en-US"/>
    </w:rPr>
  </w:style>
  <w:style w:type="character" w:styleId="FollowedHyperlink">
    <w:name w:val="FollowedHyperlink"/>
    <w:rsid w:val="00FC7A01"/>
    <w:rPr>
      <w:color w:val="800080"/>
      <w:u w:val="single"/>
    </w:rPr>
  </w:style>
  <w:style w:type="character" w:customStyle="1" w:styleId="UnresolvedMention1">
    <w:name w:val="Unresolved Mention1"/>
    <w:basedOn w:val="DefaultParagraphFont"/>
    <w:uiPriority w:val="99"/>
    <w:semiHidden/>
    <w:unhideWhenUsed/>
    <w:rsid w:val="0099568B"/>
    <w:rPr>
      <w:color w:val="808080"/>
      <w:shd w:val="clear" w:color="auto" w:fill="E6E6E6"/>
    </w:rPr>
  </w:style>
  <w:style w:type="character" w:styleId="CommentReference">
    <w:name w:val="annotation reference"/>
    <w:basedOn w:val="DefaultParagraphFont"/>
    <w:semiHidden/>
    <w:unhideWhenUsed/>
    <w:rsid w:val="00251245"/>
    <w:rPr>
      <w:sz w:val="16"/>
      <w:szCs w:val="16"/>
    </w:rPr>
  </w:style>
  <w:style w:type="paragraph" w:styleId="CommentText">
    <w:name w:val="annotation text"/>
    <w:basedOn w:val="Normal"/>
    <w:link w:val="CommentTextChar"/>
    <w:semiHidden/>
    <w:unhideWhenUsed/>
    <w:rsid w:val="00251245"/>
    <w:rPr>
      <w:sz w:val="20"/>
      <w:szCs w:val="20"/>
    </w:rPr>
  </w:style>
  <w:style w:type="character" w:customStyle="1" w:styleId="CommentTextChar">
    <w:name w:val="Comment Text Char"/>
    <w:basedOn w:val="DefaultParagraphFont"/>
    <w:link w:val="CommentText"/>
    <w:semiHidden/>
    <w:rsid w:val="00251245"/>
    <w:rPr>
      <w:lang w:eastAsia="en-US"/>
    </w:rPr>
  </w:style>
  <w:style w:type="paragraph" w:styleId="CommentSubject">
    <w:name w:val="annotation subject"/>
    <w:basedOn w:val="CommentText"/>
    <w:next w:val="CommentText"/>
    <w:link w:val="CommentSubjectChar"/>
    <w:semiHidden/>
    <w:unhideWhenUsed/>
    <w:rsid w:val="00251245"/>
    <w:rPr>
      <w:b/>
      <w:bCs/>
    </w:rPr>
  </w:style>
  <w:style w:type="character" w:customStyle="1" w:styleId="CommentSubjectChar">
    <w:name w:val="Comment Subject Char"/>
    <w:basedOn w:val="CommentTextChar"/>
    <w:link w:val="CommentSubject"/>
    <w:semiHidden/>
    <w:rsid w:val="00251245"/>
    <w:rPr>
      <w:b/>
      <w:bCs/>
      <w:lang w:eastAsia="en-US"/>
    </w:rPr>
  </w:style>
  <w:style w:type="paragraph" w:styleId="NormalWeb">
    <w:name w:val="Normal (Web)"/>
    <w:basedOn w:val="Normal"/>
    <w:uiPriority w:val="99"/>
    <w:semiHidden/>
    <w:unhideWhenUsed/>
    <w:rsid w:val="00EE1200"/>
    <w:pPr>
      <w:spacing w:before="100" w:beforeAutospacing="1" w:after="100" w:afterAutospacing="1"/>
    </w:pPr>
    <w:rPr>
      <w:rFonts w:eastAsiaTheme="minorHAnsi"/>
      <w:lang w:eastAsia="en-GB"/>
    </w:rPr>
  </w:style>
  <w:style w:type="character" w:styleId="Strong">
    <w:name w:val="Strong"/>
    <w:basedOn w:val="DefaultParagraphFont"/>
    <w:uiPriority w:val="22"/>
    <w:qFormat/>
    <w:rsid w:val="00EE12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2B3"/>
    <w:rPr>
      <w:sz w:val="24"/>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left="4320" w:hanging="4320"/>
      <w:outlineLvl w:val="2"/>
    </w:pPr>
    <w:rPr>
      <w:b/>
      <w:bCs/>
    </w:rPr>
  </w:style>
  <w:style w:type="paragraph" w:styleId="Heading4">
    <w:name w:val="heading 4"/>
    <w:basedOn w:val="Normal"/>
    <w:next w:val="Normal"/>
    <w:qFormat/>
    <w:pPr>
      <w:keepNext/>
      <w:ind w:left="4320" w:hanging="4320"/>
      <w:outlineLvl w:val="3"/>
    </w:pPr>
    <w:rPr>
      <w:u w:val="single"/>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ind w:left="1290"/>
      <w:outlineLvl w:val="5"/>
    </w:pPr>
    <w:rPr>
      <w:b/>
      <w:bCs/>
    </w:rPr>
  </w:style>
  <w:style w:type="paragraph" w:styleId="Heading7">
    <w:name w:val="heading 7"/>
    <w:basedOn w:val="Normal"/>
    <w:next w:val="Normal"/>
    <w:qFormat/>
    <w:pPr>
      <w:keepNext/>
      <w:outlineLvl w:val="6"/>
    </w:pPr>
    <w:rPr>
      <w:sz w:val="28"/>
    </w:rPr>
  </w:style>
  <w:style w:type="paragraph" w:styleId="Heading8">
    <w:name w:val="heading 8"/>
    <w:basedOn w:val="Normal"/>
    <w:next w:val="Normal"/>
    <w:qFormat/>
    <w:pPr>
      <w:keepNext/>
      <w:jc w:val="right"/>
      <w:outlineLvl w:val="7"/>
    </w:pPr>
    <w:rPr>
      <w:b/>
      <w:bCs/>
    </w:rPr>
  </w:style>
  <w:style w:type="paragraph" w:styleId="Heading9">
    <w:name w:val="heading 9"/>
    <w:basedOn w:val="Normal"/>
    <w:next w:val="Normal"/>
    <w:qFormat/>
    <w:pPr>
      <w:keepNext/>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right"/>
    </w:pPr>
    <w:rPr>
      <w:b/>
      <w:bCs/>
    </w:rPr>
  </w:style>
  <w:style w:type="paragraph" w:styleId="BodyTextIndent">
    <w:name w:val="Body Text Indent"/>
    <w:basedOn w:val="Normal"/>
    <w:pPr>
      <w:ind w:left="4320" w:hanging="4320"/>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Indent2">
    <w:name w:val="Body Text Indent 2"/>
    <w:basedOn w:val="Normal"/>
    <w:pPr>
      <w:tabs>
        <w:tab w:val="left" w:pos="360"/>
      </w:tabs>
      <w:ind w:left="360"/>
    </w:pPr>
  </w:style>
  <w:style w:type="paragraph" w:styleId="Header">
    <w:name w:val="header"/>
    <w:basedOn w:val="Normal"/>
    <w:pPr>
      <w:tabs>
        <w:tab w:val="center" w:pos="4153"/>
        <w:tab w:val="right" w:pos="8306"/>
      </w:tabs>
    </w:pPr>
  </w:style>
  <w:style w:type="paragraph" w:styleId="BodyText">
    <w:name w:val="Body Text"/>
    <w:basedOn w:val="Normal"/>
    <w:pPr>
      <w:ind w:right="99"/>
    </w:pPr>
  </w:style>
  <w:style w:type="paragraph" w:styleId="BodyText2">
    <w:name w:val="Body Text 2"/>
    <w:basedOn w:val="Normal"/>
    <w:pPr>
      <w:tabs>
        <w:tab w:val="left" w:pos="360"/>
        <w:tab w:val="left" w:pos="900"/>
      </w:tabs>
      <w:jc w:val="both"/>
    </w:pPr>
    <w:rPr>
      <w:b/>
      <w:bCs/>
    </w:rPr>
  </w:style>
  <w:style w:type="paragraph" w:styleId="BodyTextIndent3">
    <w:name w:val="Body Text Indent 3"/>
    <w:basedOn w:val="Normal"/>
    <w:pPr>
      <w:tabs>
        <w:tab w:val="left" w:pos="540"/>
      </w:tabs>
      <w:ind w:left="360" w:hanging="540"/>
    </w:pPr>
    <w:rPr>
      <w:b/>
      <w:bCs/>
      <w:szCs w:val="22"/>
    </w:rPr>
  </w:style>
  <w:style w:type="paragraph" w:styleId="BodyText3">
    <w:name w:val="Body Text 3"/>
    <w:basedOn w:val="Normal"/>
    <w:pPr>
      <w:tabs>
        <w:tab w:val="center" w:pos="-180"/>
        <w:tab w:val="left" w:pos="0"/>
        <w:tab w:val="left" w:pos="540"/>
        <w:tab w:val="left" w:pos="900"/>
      </w:tabs>
    </w:pPr>
    <w:rPr>
      <w:b/>
      <w:bCs/>
      <w:szCs w:val="22"/>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rPr>
      <w:color w:val="0000FF"/>
      <w:u w:val="single"/>
    </w:rPr>
  </w:style>
  <w:style w:type="paragraph" w:customStyle="1" w:styleId="TxBrp4">
    <w:name w:val="TxBr_p4"/>
    <w:basedOn w:val="Normal"/>
    <w:pPr>
      <w:widowControl w:val="0"/>
      <w:tabs>
        <w:tab w:val="left" w:pos="204"/>
      </w:tabs>
      <w:autoSpaceDE w:val="0"/>
      <w:autoSpaceDN w:val="0"/>
      <w:adjustRightInd w:val="0"/>
      <w:spacing w:line="277" w:lineRule="atLeast"/>
    </w:pPr>
    <w:rPr>
      <w:sz w:val="20"/>
      <w:lang w:val="en-US"/>
    </w:rPr>
  </w:style>
  <w:style w:type="paragraph" w:customStyle="1" w:styleId="TxBrp13">
    <w:name w:val="TxBr_p13"/>
    <w:basedOn w:val="Normal"/>
    <w:pPr>
      <w:widowControl w:val="0"/>
      <w:autoSpaceDE w:val="0"/>
      <w:autoSpaceDN w:val="0"/>
      <w:adjustRightInd w:val="0"/>
      <w:spacing w:line="240" w:lineRule="atLeast"/>
      <w:ind w:left="198"/>
    </w:pPr>
    <w:rPr>
      <w:sz w:val="20"/>
      <w:lang w:val="en-US"/>
    </w:rPr>
  </w:style>
  <w:style w:type="paragraph" w:styleId="BalloonText">
    <w:name w:val="Balloon Text"/>
    <w:basedOn w:val="Normal"/>
    <w:semiHidden/>
    <w:rsid w:val="00B95E5D"/>
    <w:rPr>
      <w:rFonts w:ascii="Tahoma" w:hAnsi="Tahoma" w:cs="Tahoma"/>
      <w:sz w:val="16"/>
      <w:szCs w:val="16"/>
    </w:rPr>
  </w:style>
  <w:style w:type="character" w:customStyle="1" w:styleId="FooterChar">
    <w:name w:val="Footer Char"/>
    <w:link w:val="Footer"/>
    <w:rsid w:val="00F21A50"/>
    <w:rPr>
      <w:sz w:val="24"/>
      <w:szCs w:val="24"/>
      <w:lang w:eastAsia="en-US"/>
    </w:rPr>
  </w:style>
  <w:style w:type="paragraph" w:styleId="ListParagraph">
    <w:name w:val="List Paragraph"/>
    <w:basedOn w:val="Normal"/>
    <w:uiPriority w:val="34"/>
    <w:qFormat/>
    <w:rsid w:val="003072B1"/>
    <w:pPr>
      <w:ind w:left="720"/>
    </w:pPr>
  </w:style>
  <w:style w:type="paragraph" w:styleId="NoSpacing">
    <w:name w:val="No Spacing"/>
    <w:link w:val="NoSpacingChar"/>
    <w:uiPriority w:val="1"/>
    <w:qFormat/>
    <w:rsid w:val="00306229"/>
    <w:rPr>
      <w:rFonts w:eastAsia="Calibri"/>
      <w:sz w:val="24"/>
      <w:szCs w:val="24"/>
      <w:lang w:eastAsia="en-US"/>
    </w:rPr>
  </w:style>
  <w:style w:type="character" w:customStyle="1" w:styleId="NoSpacingChar">
    <w:name w:val="No Spacing Char"/>
    <w:link w:val="NoSpacing"/>
    <w:uiPriority w:val="1"/>
    <w:rsid w:val="00306229"/>
    <w:rPr>
      <w:rFonts w:eastAsia="Calibri"/>
      <w:sz w:val="24"/>
      <w:szCs w:val="24"/>
      <w:lang w:eastAsia="en-US"/>
    </w:rPr>
  </w:style>
  <w:style w:type="character" w:styleId="FollowedHyperlink">
    <w:name w:val="FollowedHyperlink"/>
    <w:rsid w:val="00FC7A01"/>
    <w:rPr>
      <w:color w:val="800080"/>
      <w:u w:val="single"/>
    </w:rPr>
  </w:style>
  <w:style w:type="character" w:customStyle="1" w:styleId="UnresolvedMention1">
    <w:name w:val="Unresolved Mention1"/>
    <w:basedOn w:val="DefaultParagraphFont"/>
    <w:uiPriority w:val="99"/>
    <w:semiHidden/>
    <w:unhideWhenUsed/>
    <w:rsid w:val="0099568B"/>
    <w:rPr>
      <w:color w:val="808080"/>
      <w:shd w:val="clear" w:color="auto" w:fill="E6E6E6"/>
    </w:rPr>
  </w:style>
  <w:style w:type="character" w:styleId="CommentReference">
    <w:name w:val="annotation reference"/>
    <w:basedOn w:val="DefaultParagraphFont"/>
    <w:semiHidden/>
    <w:unhideWhenUsed/>
    <w:rsid w:val="00251245"/>
    <w:rPr>
      <w:sz w:val="16"/>
      <w:szCs w:val="16"/>
    </w:rPr>
  </w:style>
  <w:style w:type="paragraph" w:styleId="CommentText">
    <w:name w:val="annotation text"/>
    <w:basedOn w:val="Normal"/>
    <w:link w:val="CommentTextChar"/>
    <w:semiHidden/>
    <w:unhideWhenUsed/>
    <w:rsid w:val="00251245"/>
    <w:rPr>
      <w:sz w:val="20"/>
      <w:szCs w:val="20"/>
    </w:rPr>
  </w:style>
  <w:style w:type="character" w:customStyle="1" w:styleId="CommentTextChar">
    <w:name w:val="Comment Text Char"/>
    <w:basedOn w:val="DefaultParagraphFont"/>
    <w:link w:val="CommentText"/>
    <w:semiHidden/>
    <w:rsid w:val="00251245"/>
    <w:rPr>
      <w:lang w:eastAsia="en-US"/>
    </w:rPr>
  </w:style>
  <w:style w:type="paragraph" w:styleId="CommentSubject">
    <w:name w:val="annotation subject"/>
    <w:basedOn w:val="CommentText"/>
    <w:next w:val="CommentText"/>
    <w:link w:val="CommentSubjectChar"/>
    <w:semiHidden/>
    <w:unhideWhenUsed/>
    <w:rsid w:val="00251245"/>
    <w:rPr>
      <w:b/>
      <w:bCs/>
    </w:rPr>
  </w:style>
  <w:style w:type="character" w:customStyle="1" w:styleId="CommentSubjectChar">
    <w:name w:val="Comment Subject Char"/>
    <w:basedOn w:val="CommentTextChar"/>
    <w:link w:val="CommentSubject"/>
    <w:semiHidden/>
    <w:rsid w:val="00251245"/>
    <w:rPr>
      <w:b/>
      <w:bCs/>
      <w:lang w:eastAsia="en-US"/>
    </w:rPr>
  </w:style>
  <w:style w:type="paragraph" w:styleId="NormalWeb">
    <w:name w:val="Normal (Web)"/>
    <w:basedOn w:val="Normal"/>
    <w:uiPriority w:val="99"/>
    <w:semiHidden/>
    <w:unhideWhenUsed/>
    <w:rsid w:val="00EE1200"/>
    <w:pPr>
      <w:spacing w:before="100" w:beforeAutospacing="1" w:after="100" w:afterAutospacing="1"/>
    </w:pPr>
    <w:rPr>
      <w:rFonts w:eastAsiaTheme="minorHAnsi"/>
      <w:lang w:eastAsia="en-GB"/>
    </w:rPr>
  </w:style>
  <w:style w:type="character" w:styleId="Strong">
    <w:name w:val="Strong"/>
    <w:basedOn w:val="DefaultParagraphFont"/>
    <w:uiPriority w:val="22"/>
    <w:qFormat/>
    <w:rsid w:val="00EE12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77730">
      <w:bodyDiv w:val="1"/>
      <w:marLeft w:val="0"/>
      <w:marRight w:val="0"/>
      <w:marTop w:val="0"/>
      <w:marBottom w:val="0"/>
      <w:divBdr>
        <w:top w:val="none" w:sz="0" w:space="0" w:color="auto"/>
        <w:left w:val="none" w:sz="0" w:space="0" w:color="auto"/>
        <w:bottom w:val="none" w:sz="0" w:space="0" w:color="auto"/>
        <w:right w:val="none" w:sz="0" w:space="0" w:color="auto"/>
      </w:divBdr>
    </w:div>
    <w:div w:id="277761475">
      <w:bodyDiv w:val="1"/>
      <w:marLeft w:val="0"/>
      <w:marRight w:val="0"/>
      <w:marTop w:val="0"/>
      <w:marBottom w:val="0"/>
      <w:divBdr>
        <w:top w:val="none" w:sz="0" w:space="0" w:color="auto"/>
        <w:left w:val="none" w:sz="0" w:space="0" w:color="auto"/>
        <w:bottom w:val="none" w:sz="0" w:space="0" w:color="auto"/>
        <w:right w:val="none" w:sz="0" w:space="0" w:color="auto"/>
      </w:divBdr>
    </w:div>
    <w:div w:id="360712008">
      <w:bodyDiv w:val="1"/>
      <w:marLeft w:val="0"/>
      <w:marRight w:val="0"/>
      <w:marTop w:val="0"/>
      <w:marBottom w:val="0"/>
      <w:divBdr>
        <w:top w:val="none" w:sz="0" w:space="0" w:color="auto"/>
        <w:left w:val="none" w:sz="0" w:space="0" w:color="auto"/>
        <w:bottom w:val="none" w:sz="0" w:space="0" w:color="auto"/>
        <w:right w:val="none" w:sz="0" w:space="0" w:color="auto"/>
      </w:divBdr>
    </w:div>
    <w:div w:id="551816020">
      <w:bodyDiv w:val="1"/>
      <w:marLeft w:val="0"/>
      <w:marRight w:val="0"/>
      <w:marTop w:val="0"/>
      <w:marBottom w:val="0"/>
      <w:divBdr>
        <w:top w:val="none" w:sz="0" w:space="0" w:color="auto"/>
        <w:left w:val="none" w:sz="0" w:space="0" w:color="auto"/>
        <w:bottom w:val="none" w:sz="0" w:space="0" w:color="auto"/>
        <w:right w:val="none" w:sz="0" w:space="0" w:color="auto"/>
      </w:divBdr>
    </w:div>
    <w:div w:id="898830176">
      <w:bodyDiv w:val="1"/>
      <w:marLeft w:val="0"/>
      <w:marRight w:val="0"/>
      <w:marTop w:val="0"/>
      <w:marBottom w:val="0"/>
      <w:divBdr>
        <w:top w:val="none" w:sz="0" w:space="0" w:color="auto"/>
        <w:left w:val="none" w:sz="0" w:space="0" w:color="auto"/>
        <w:bottom w:val="none" w:sz="0" w:space="0" w:color="auto"/>
        <w:right w:val="none" w:sz="0" w:space="0" w:color="auto"/>
      </w:divBdr>
    </w:div>
    <w:div w:id="1064522051">
      <w:bodyDiv w:val="1"/>
      <w:marLeft w:val="0"/>
      <w:marRight w:val="0"/>
      <w:marTop w:val="0"/>
      <w:marBottom w:val="0"/>
      <w:divBdr>
        <w:top w:val="none" w:sz="0" w:space="0" w:color="auto"/>
        <w:left w:val="none" w:sz="0" w:space="0" w:color="auto"/>
        <w:bottom w:val="none" w:sz="0" w:space="0" w:color="auto"/>
        <w:right w:val="none" w:sz="0" w:space="0" w:color="auto"/>
      </w:divBdr>
    </w:div>
    <w:div w:id="1159929204">
      <w:bodyDiv w:val="1"/>
      <w:marLeft w:val="0"/>
      <w:marRight w:val="0"/>
      <w:marTop w:val="0"/>
      <w:marBottom w:val="0"/>
      <w:divBdr>
        <w:top w:val="none" w:sz="0" w:space="0" w:color="auto"/>
        <w:left w:val="none" w:sz="0" w:space="0" w:color="auto"/>
        <w:bottom w:val="none" w:sz="0" w:space="0" w:color="auto"/>
        <w:right w:val="none" w:sz="0" w:space="0" w:color="auto"/>
      </w:divBdr>
    </w:div>
    <w:div w:id="133032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eta.gov.wales/planning-policy-wales-edition-1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onmouthshire.gov.uk/planning/research-planning-history" TargetMode="External"/><Relationship Id="rId4" Type="http://schemas.microsoft.com/office/2007/relationships/stylesWithEffects" Target="stylesWithEffects.xml"/><Relationship Id="rId9" Type="http://schemas.openxmlformats.org/officeDocument/2006/relationships/hyperlink" Target="mailto:towncouncil@caldicottc.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5F467-F5C8-4E5C-B492-F28F958B2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2</Pages>
  <Words>433</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CALDICOT TOWN COUNCIL</vt:lpstr>
    </vt:vector>
  </TitlesOfParts>
  <Company>Caldicot Town Council</Company>
  <LinksUpToDate>false</LinksUpToDate>
  <CharactersWithSpaces>3340</CharactersWithSpaces>
  <SharedDoc>false</SharedDoc>
  <HLinks>
    <vt:vector size="12" baseType="variant">
      <vt:variant>
        <vt:i4>2359334</vt:i4>
      </vt:variant>
      <vt:variant>
        <vt:i4>3</vt:i4>
      </vt:variant>
      <vt:variant>
        <vt:i4>0</vt:i4>
      </vt:variant>
      <vt:variant>
        <vt:i4>5</vt:i4>
      </vt:variant>
      <vt:variant>
        <vt:lpwstr>http://www.monmouthshire.gov.uk/planning/research-planning-history</vt:lpwstr>
      </vt:variant>
      <vt:variant>
        <vt:lpwstr/>
      </vt:variant>
      <vt:variant>
        <vt:i4>1835119</vt:i4>
      </vt:variant>
      <vt:variant>
        <vt:i4>0</vt:i4>
      </vt:variant>
      <vt:variant>
        <vt:i4>0</vt:i4>
      </vt:variant>
      <vt:variant>
        <vt:i4>5</vt:i4>
      </vt:variant>
      <vt:variant>
        <vt:lpwstr>mailto:towncouncil@caldicottc.org.uk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CALDICOT TOWN COUNCIL</dc:title>
  <dc:subject/>
  <dc:creator>Office</dc:creator>
  <cp:keywords/>
  <cp:lastModifiedBy>Alison</cp:lastModifiedBy>
  <cp:revision>30</cp:revision>
  <cp:lastPrinted>2018-05-01T13:19:00Z</cp:lastPrinted>
  <dcterms:created xsi:type="dcterms:W3CDTF">2018-01-03T09:44:00Z</dcterms:created>
  <dcterms:modified xsi:type="dcterms:W3CDTF">2018-05-01T13:20:00Z</dcterms:modified>
</cp:coreProperties>
</file>