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985E9" w14:textId="7F8D37D1" w:rsidR="00AC5FA3" w:rsidRPr="003703B6" w:rsidRDefault="00AC5FA3" w:rsidP="003703B6">
      <w:pPr>
        <w:pStyle w:val="Title"/>
        <w:tabs>
          <w:tab w:val="left" w:pos="360"/>
          <w:tab w:val="left" w:pos="900"/>
        </w:tabs>
      </w:pPr>
      <w:r w:rsidRPr="00D93213">
        <w:t>Council Offices, Sandy Lane, Caldicot NP26 4NA</w:t>
      </w:r>
    </w:p>
    <w:p w14:paraId="0FB2E5D5" w14:textId="77777777" w:rsidR="000D42E6" w:rsidRPr="00D93213" w:rsidRDefault="00AC5FA3" w:rsidP="000D42E6">
      <w:pPr>
        <w:tabs>
          <w:tab w:val="left" w:pos="360"/>
          <w:tab w:val="left" w:pos="900"/>
        </w:tabs>
        <w:spacing w:line="360" w:lineRule="auto"/>
        <w:jc w:val="center"/>
        <w:rPr>
          <w:b/>
          <w:bCs/>
        </w:rPr>
      </w:pPr>
      <w:r w:rsidRPr="00D93213">
        <w:rPr>
          <w:b/>
          <w:bCs/>
        </w:rPr>
        <w:t xml:space="preserve">Tel: 01291 </w:t>
      </w:r>
      <w:r w:rsidR="00522365" w:rsidRPr="00D93213">
        <w:rPr>
          <w:b/>
          <w:bCs/>
        </w:rPr>
        <w:t>420441 Fax</w:t>
      </w:r>
      <w:r w:rsidRPr="00D93213">
        <w:rPr>
          <w:b/>
          <w:bCs/>
        </w:rPr>
        <w:t xml:space="preserve">: 01291 </w:t>
      </w:r>
      <w:r w:rsidR="00522365" w:rsidRPr="00D93213">
        <w:rPr>
          <w:b/>
          <w:bCs/>
        </w:rPr>
        <w:t xml:space="preserve">431139 </w:t>
      </w:r>
      <w:r w:rsidR="00DE0BDE" w:rsidRPr="00D93213">
        <w:rPr>
          <w:b/>
          <w:bCs/>
        </w:rPr>
        <w:t>e</w:t>
      </w:r>
      <w:r w:rsidR="00FD5CA9" w:rsidRPr="00D93213">
        <w:rPr>
          <w:b/>
          <w:bCs/>
        </w:rPr>
        <w:t>mail</w:t>
      </w:r>
      <w:r w:rsidRPr="00D93213">
        <w:rPr>
          <w:b/>
          <w:bCs/>
        </w:rPr>
        <w:t xml:space="preserve"> </w:t>
      </w:r>
      <w:hyperlink r:id="rId9" w:history="1">
        <w:r w:rsidR="000D42E6" w:rsidRPr="00D93213">
          <w:rPr>
            <w:rStyle w:val="Hyperlink"/>
            <w:b/>
            <w:bCs/>
          </w:rPr>
          <w:t>towncouncil@caldicottc.org.uk</w:t>
        </w:r>
      </w:hyperlink>
    </w:p>
    <w:p w14:paraId="5D27D9F8" w14:textId="77777777" w:rsidR="00C650F1" w:rsidRDefault="00C650F1" w:rsidP="004B7D55">
      <w:pPr>
        <w:tabs>
          <w:tab w:val="left" w:pos="360"/>
          <w:tab w:val="left" w:pos="900"/>
        </w:tabs>
        <w:spacing w:line="360" w:lineRule="auto"/>
        <w:jc w:val="right"/>
        <w:rPr>
          <w:bCs/>
        </w:rPr>
      </w:pPr>
    </w:p>
    <w:p w14:paraId="5CE1E4C5" w14:textId="5FDB8850" w:rsidR="0037444D" w:rsidRDefault="00CE5FBD" w:rsidP="00CE5FBD">
      <w:pPr>
        <w:tabs>
          <w:tab w:val="left" w:pos="360"/>
          <w:tab w:val="left" w:pos="900"/>
        </w:tabs>
        <w:spacing w:line="360" w:lineRule="auto"/>
        <w:jc w:val="center"/>
        <w:rPr>
          <w:bCs/>
        </w:rPr>
      </w:pPr>
      <w:r>
        <w:rPr>
          <w:bCs/>
        </w:rPr>
        <w:t xml:space="preserve">                                                                                                                    22</w:t>
      </w:r>
      <w:r w:rsidRPr="00CE5FBD">
        <w:rPr>
          <w:bCs/>
          <w:vertAlign w:val="superscript"/>
        </w:rPr>
        <w:t>nd</w:t>
      </w:r>
      <w:r>
        <w:rPr>
          <w:bCs/>
        </w:rPr>
        <w:t xml:space="preserve"> November </w:t>
      </w:r>
      <w:r w:rsidR="00CC7284">
        <w:rPr>
          <w:bCs/>
        </w:rPr>
        <w:t>201</w:t>
      </w:r>
      <w:r w:rsidR="00737A52">
        <w:rPr>
          <w:bCs/>
        </w:rPr>
        <w:t>8</w:t>
      </w:r>
    </w:p>
    <w:p w14:paraId="4E346F80" w14:textId="77777777" w:rsidR="00027C2B" w:rsidRPr="00C0517F" w:rsidRDefault="00027C2B" w:rsidP="00EC29D3">
      <w:pPr>
        <w:tabs>
          <w:tab w:val="left" w:pos="360"/>
          <w:tab w:val="left" w:pos="900"/>
        </w:tabs>
        <w:spacing w:line="360" w:lineRule="auto"/>
        <w:jc w:val="right"/>
        <w:rPr>
          <w:bCs/>
        </w:rPr>
      </w:pPr>
    </w:p>
    <w:p w14:paraId="61124610" w14:textId="77777777" w:rsidR="00CB0D39" w:rsidRPr="00D93213" w:rsidRDefault="00CB0D39" w:rsidP="00CB0D39">
      <w:pPr>
        <w:tabs>
          <w:tab w:val="left" w:pos="360"/>
          <w:tab w:val="left" w:pos="900"/>
        </w:tabs>
        <w:spacing w:line="360" w:lineRule="auto"/>
      </w:pPr>
      <w:r w:rsidRPr="00D93213">
        <w:t>Dear Councillor</w:t>
      </w:r>
    </w:p>
    <w:p w14:paraId="1516AE41" w14:textId="77777777" w:rsidR="001F0BD8" w:rsidRDefault="009F2FFA" w:rsidP="00120B1C">
      <w:pPr>
        <w:tabs>
          <w:tab w:val="left" w:pos="360"/>
          <w:tab w:val="left" w:pos="900"/>
        </w:tabs>
        <w:jc w:val="both"/>
      </w:pPr>
      <w:r w:rsidRPr="00D93213">
        <w:t>Y</w:t>
      </w:r>
      <w:r w:rsidR="00E35367">
        <w:t>ou are summoned</w:t>
      </w:r>
      <w:r w:rsidR="00B7742C" w:rsidRPr="00D93213">
        <w:t xml:space="preserve"> to </w:t>
      </w:r>
      <w:r w:rsidR="00AC5FA3" w:rsidRPr="00D93213">
        <w:t>a meeting of Caldicot Town Council to be held at</w:t>
      </w:r>
      <w:r w:rsidR="002070C4">
        <w:rPr>
          <w:bCs/>
        </w:rPr>
        <w:t xml:space="preserve"> </w:t>
      </w:r>
      <w:r w:rsidR="00F87EEC" w:rsidRPr="00F847CB">
        <w:rPr>
          <w:b/>
          <w:bCs/>
        </w:rPr>
        <w:t>6.3</w:t>
      </w:r>
      <w:r w:rsidR="002070C4" w:rsidRPr="00F847CB">
        <w:rPr>
          <w:b/>
          <w:bCs/>
        </w:rPr>
        <w:t>0pm</w:t>
      </w:r>
      <w:r w:rsidR="00AC5FA3" w:rsidRPr="00F847CB">
        <w:rPr>
          <w:b/>
        </w:rPr>
        <w:t xml:space="preserve"> on Wednesday</w:t>
      </w:r>
      <w:r w:rsidR="001A7BB8" w:rsidRPr="00D93213">
        <w:t>,</w:t>
      </w:r>
      <w:r w:rsidR="006B27D6" w:rsidRPr="00D93213">
        <w:t xml:space="preserve"> </w:t>
      </w:r>
    </w:p>
    <w:p w14:paraId="2227B04F" w14:textId="4D750884" w:rsidR="00C91F97" w:rsidRPr="00052584" w:rsidRDefault="00CE5FBD" w:rsidP="00120B1C">
      <w:pPr>
        <w:tabs>
          <w:tab w:val="left" w:pos="360"/>
          <w:tab w:val="left" w:pos="900"/>
        </w:tabs>
        <w:jc w:val="both"/>
        <w:rPr>
          <w:b/>
        </w:rPr>
      </w:pPr>
      <w:r>
        <w:rPr>
          <w:b/>
        </w:rPr>
        <w:t>28</w:t>
      </w:r>
      <w:r w:rsidRPr="00CE5FBD">
        <w:rPr>
          <w:b/>
          <w:vertAlign w:val="superscript"/>
        </w:rPr>
        <w:t>th</w:t>
      </w:r>
      <w:r>
        <w:rPr>
          <w:b/>
        </w:rPr>
        <w:t xml:space="preserve"> November</w:t>
      </w:r>
      <w:r w:rsidR="00EC29D3">
        <w:rPr>
          <w:b/>
        </w:rPr>
        <w:t xml:space="preserve"> </w:t>
      </w:r>
      <w:r w:rsidR="00E70032" w:rsidRPr="00F847CB">
        <w:rPr>
          <w:b/>
        </w:rPr>
        <w:t>2</w:t>
      </w:r>
      <w:r w:rsidR="00A960B2" w:rsidRPr="00F847CB">
        <w:rPr>
          <w:b/>
        </w:rPr>
        <w:t>01</w:t>
      </w:r>
      <w:r w:rsidR="00737A52">
        <w:rPr>
          <w:b/>
        </w:rPr>
        <w:t>8</w:t>
      </w:r>
      <w:r w:rsidR="00A960B2">
        <w:t xml:space="preserve"> </w:t>
      </w:r>
      <w:r w:rsidR="00990840" w:rsidRPr="00D93213">
        <w:t>at</w:t>
      </w:r>
      <w:r w:rsidR="00836295" w:rsidRPr="00D93213">
        <w:t xml:space="preserve"> </w:t>
      </w:r>
      <w:r w:rsidR="00AC5FA3" w:rsidRPr="00D93213">
        <w:t xml:space="preserve">Caldicot </w:t>
      </w:r>
      <w:r w:rsidR="002C067B" w:rsidRPr="00D93213">
        <w:t>Town Council</w:t>
      </w:r>
      <w:r w:rsidR="00AC5FA3" w:rsidRPr="00D93213">
        <w:t xml:space="preserve"> for the purpose of transacting the following business</w:t>
      </w:r>
      <w:r w:rsidR="00120B1C" w:rsidRPr="00D93213">
        <w:t>.</w:t>
      </w:r>
      <w:r w:rsidR="005963E1" w:rsidRPr="00D93213">
        <w:t xml:space="preserve"> </w:t>
      </w:r>
    </w:p>
    <w:p w14:paraId="51A5558E" w14:textId="77777777" w:rsidR="00772484" w:rsidRPr="00737A52" w:rsidRDefault="00772484" w:rsidP="00120B1C">
      <w:pPr>
        <w:tabs>
          <w:tab w:val="left" w:pos="360"/>
          <w:tab w:val="left" w:pos="900"/>
        </w:tabs>
        <w:jc w:val="both"/>
        <w:rPr>
          <w:u w:val="single"/>
        </w:rPr>
      </w:pPr>
    </w:p>
    <w:p w14:paraId="5D1CFFFD" w14:textId="77777777" w:rsidR="00120B1C" w:rsidRPr="00D93213" w:rsidRDefault="00120B1C" w:rsidP="00120B1C">
      <w:pPr>
        <w:tabs>
          <w:tab w:val="left" w:pos="360"/>
          <w:tab w:val="left" w:pos="900"/>
        </w:tabs>
        <w:jc w:val="both"/>
      </w:pPr>
      <w:r w:rsidRPr="00D93213">
        <w:t>Yours faithfully</w:t>
      </w:r>
    </w:p>
    <w:p w14:paraId="3C9573DD" w14:textId="77777777" w:rsidR="00120B1C" w:rsidRDefault="00120B1C" w:rsidP="00120B1C">
      <w:pPr>
        <w:tabs>
          <w:tab w:val="left" w:pos="360"/>
          <w:tab w:val="left" w:pos="900"/>
        </w:tabs>
        <w:jc w:val="both"/>
      </w:pPr>
    </w:p>
    <w:p w14:paraId="5F0499C5" w14:textId="77777777" w:rsidR="00322810" w:rsidRDefault="00322810" w:rsidP="00120B1C">
      <w:pPr>
        <w:tabs>
          <w:tab w:val="left" w:pos="360"/>
          <w:tab w:val="left" w:pos="900"/>
        </w:tabs>
        <w:jc w:val="both"/>
      </w:pPr>
    </w:p>
    <w:p w14:paraId="4C8AAECA" w14:textId="77777777" w:rsidR="00222BD5" w:rsidRPr="00D93213" w:rsidRDefault="00222BD5" w:rsidP="00120B1C">
      <w:pPr>
        <w:tabs>
          <w:tab w:val="left" w:pos="360"/>
          <w:tab w:val="left" w:pos="900"/>
        </w:tabs>
        <w:jc w:val="both"/>
      </w:pPr>
    </w:p>
    <w:p w14:paraId="7F605C7D" w14:textId="77777777" w:rsidR="000C24B0" w:rsidRPr="00D93213" w:rsidRDefault="00116142" w:rsidP="00120B1C">
      <w:pPr>
        <w:tabs>
          <w:tab w:val="left" w:pos="360"/>
          <w:tab w:val="left" w:pos="900"/>
        </w:tabs>
        <w:jc w:val="both"/>
      </w:pPr>
      <w:r w:rsidRPr="00D93213">
        <w:t>Gail McIntyre</w:t>
      </w:r>
    </w:p>
    <w:p w14:paraId="2EC910D6" w14:textId="77777777" w:rsidR="00116142" w:rsidRDefault="00116142" w:rsidP="00120B1C">
      <w:pPr>
        <w:tabs>
          <w:tab w:val="left" w:pos="360"/>
          <w:tab w:val="left" w:pos="900"/>
        </w:tabs>
        <w:jc w:val="both"/>
      </w:pPr>
      <w:r w:rsidRPr="00D93213">
        <w:t>Clerk to the Council</w:t>
      </w:r>
    </w:p>
    <w:p w14:paraId="7297AB18" w14:textId="77777777" w:rsidR="00152778" w:rsidRDefault="00152778" w:rsidP="00120B1C">
      <w:pPr>
        <w:tabs>
          <w:tab w:val="left" w:pos="360"/>
          <w:tab w:val="left" w:pos="900"/>
        </w:tabs>
        <w:jc w:val="both"/>
      </w:pPr>
    </w:p>
    <w:p w14:paraId="035B4221" w14:textId="77777777" w:rsidR="00322810" w:rsidRDefault="00322810" w:rsidP="00120B1C">
      <w:pPr>
        <w:tabs>
          <w:tab w:val="left" w:pos="360"/>
          <w:tab w:val="left" w:pos="900"/>
        </w:tabs>
        <w:jc w:val="both"/>
      </w:pPr>
    </w:p>
    <w:p w14:paraId="6D1BD610" w14:textId="77777777" w:rsidR="00152778" w:rsidRDefault="00152778" w:rsidP="00152778">
      <w:pPr>
        <w:tabs>
          <w:tab w:val="left" w:pos="360"/>
          <w:tab w:val="left" w:pos="900"/>
        </w:tabs>
        <w:jc w:val="center"/>
        <w:rPr>
          <w:b/>
        </w:rPr>
      </w:pPr>
      <w:r w:rsidRPr="00D93213">
        <w:rPr>
          <w:b/>
        </w:rPr>
        <w:t>Please note the use of mobile phones is strictly prohibited during meetings</w:t>
      </w:r>
    </w:p>
    <w:p w14:paraId="68F65C01" w14:textId="77777777" w:rsidR="00027C2B" w:rsidRDefault="00027C2B" w:rsidP="00152778">
      <w:pPr>
        <w:tabs>
          <w:tab w:val="left" w:pos="360"/>
          <w:tab w:val="left" w:pos="900"/>
        </w:tabs>
        <w:jc w:val="cente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
        <w:gridCol w:w="9214"/>
      </w:tblGrid>
      <w:tr w:rsidR="00F25F4A" w14:paraId="0498EAAE" w14:textId="77777777" w:rsidTr="003D4AF6">
        <w:tc>
          <w:tcPr>
            <w:tcW w:w="10207" w:type="dxa"/>
            <w:gridSpan w:val="3"/>
          </w:tcPr>
          <w:p w14:paraId="1A212519" w14:textId="7B5CC31B" w:rsidR="00F25F4A" w:rsidRPr="00470DE2" w:rsidRDefault="00B30236" w:rsidP="00B30236">
            <w:pPr>
              <w:pStyle w:val="Heading9"/>
              <w:tabs>
                <w:tab w:val="left" w:pos="360"/>
                <w:tab w:val="left" w:pos="900"/>
              </w:tabs>
              <w:spacing w:line="360" w:lineRule="auto"/>
              <w:jc w:val="left"/>
              <w:rPr>
                <w:b/>
                <w:bCs/>
                <w:sz w:val="32"/>
                <w:szCs w:val="32"/>
              </w:rPr>
            </w:pPr>
            <w:r>
              <w:rPr>
                <w:b/>
                <w:bCs/>
                <w:sz w:val="32"/>
                <w:szCs w:val="32"/>
              </w:rPr>
              <w:t xml:space="preserve">                            </w:t>
            </w:r>
            <w:r w:rsidR="00F25F4A" w:rsidRPr="00470DE2">
              <w:rPr>
                <w:b/>
                <w:bCs/>
                <w:sz w:val="32"/>
                <w:szCs w:val="32"/>
              </w:rPr>
              <w:t xml:space="preserve"> </w:t>
            </w:r>
            <w:r w:rsidR="006F618A">
              <w:rPr>
                <w:b/>
                <w:bCs/>
                <w:sz w:val="32"/>
                <w:szCs w:val="32"/>
              </w:rPr>
              <w:t xml:space="preserve">PART A - </w:t>
            </w:r>
            <w:r w:rsidR="00F25F4A" w:rsidRPr="00470DE2">
              <w:rPr>
                <w:b/>
                <w:bCs/>
                <w:sz w:val="32"/>
                <w:szCs w:val="32"/>
              </w:rPr>
              <w:t>CALDICOT TOWN COUNCIL</w:t>
            </w:r>
          </w:p>
        </w:tc>
      </w:tr>
      <w:tr w:rsidR="00F25F4A" w:rsidRPr="006F6EA8" w14:paraId="559EC201" w14:textId="77777777" w:rsidTr="003D4AF6">
        <w:trPr>
          <w:trHeight w:val="85"/>
        </w:trPr>
        <w:tc>
          <w:tcPr>
            <w:tcW w:w="568" w:type="dxa"/>
            <w:shd w:val="clear" w:color="auto" w:fill="auto"/>
          </w:tcPr>
          <w:p w14:paraId="50B216C3" w14:textId="705D1B74" w:rsidR="00F25F4A" w:rsidRPr="00126318" w:rsidRDefault="00F25F4A" w:rsidP="00126318">
            <w:pPr>
              <w:tabs>
                <w:tab w:val="left" w:pos="360"/>
                <w:tab w:val="left" w:pos="900"/>
              </w:tabs>
              <w:jc w:val="both"/>
              <w:rPr>
                <w:b/>
              </w:rPr>
            </w:pPr>
            <w:r w:rsidRPr="00126318">
              <w:rPr>
                <w:b/>
              </w:rPr>
              <w:t>1</w:t>
            </w:r>
          </w:p>
          <w:p w14:paraId="5B2028A8" w14:textId="77777777" w:rsidR="00F25F4A" w:rsidRPr="00126318" w:rsidRDefault="00F25F4A" w:rsidP="00126318">
            <w:pPr>
              <w:tabs>
                <w:tab w:val="left" w:pos="360"/>
                <w:tab w:val="left" w:pos="900"/>
              </w:tabs>
              <w:jc w:val="both"/>
              <w:rPr>
                <w:b/>
              </w:rPr>
            </w:pPr>
          </w:p>
          <w:p w14:paraId="7BC48B7F" w14:textId="77777777" w:rsidR="00F25F4A" w:rsidRPr="00126318" w:rsidRDefault="00F25F4A" w:rsidP="00126318">
            <w:pPr>
              <w:tabs>
                <w:tab w:val="left" w:pos="360"/>
                <w:tab w:val="left" w:pos="900"/>
              </w:tabs>
              <w:jc w:val="both"/>
              <w:rPr>
                <w:b/>
              </w:rPr>
            </w:pPr>
            <w:r w:rsidRPr="00126318">
              <w:rPr>
                <w:b/>
              </w:rPr>
              <w:t>2</w:t>
            </w:r>
          </w:p>
          <w:p w14:paraId="3E287881" w14:textId="77777777" w:rsidR="00F25F4A" w:rsidRPr="00126318" w:rsidRDefault="00F25F4A" w:rsidP="00126318">
            <w:pPr>
              <w:tabs>
                <w:tab w:val="left" w:pos="360"/>
                <w:tab w:val="left" w:pos="900"/>
              </w:tabs>
              <w:jc w:val="both"/>
              <w:rPr>
                <w:b/>
              </w:rPr>
            </w:pPr>
          </w:p>
          <w:p w14:paraId="31A3BFF6" w14:textId="77777777" w:rsidR="004B4EA8" w:rsidRPr="00126318" w:rsidRDefault="004B4EA8" w:rsidP="00126318">
            <w:pPr>
              <w:tabs>
                <w:tab w:val="left" w:pos="360"/>
                <w:tab w:val="left" w:pos="900"/>
              </w:tabs>
              <w:jc w:val="both"/>
              <w:rPr>
                <w:b/>
              </w:rPr>
            </w:pPr>
          </w:p>
          <w:p w14:paraId="720804B3" w14:textId="77777777" w:rsidR="00F25F4A" w:rsidRPr="00126318" w:rsidRDefault="00F25F4A" w:rsidP="00126318">
            <w:pPr>
              <w:tabs>
                <w:tab w:val="left" w:pos="360"/>
                <w:tab w:val="left" w:pos="900"/>
              </w:tabs>
              <w:jc w:val="both"/>
              <w:rPr>
                <w:b/>
              </w:rPr>
            </w:pPr>
            <w:r w:rsidRPr="00126318">
              <w:rPr>
                <w:b/>
              </w:rPr>
              <w:t>3</w:t>
            </w:r>
          </w:p>
          <w:p w14:paraId="38A93A0B" w14:textId="77777777" w:rsidR="00F25F4A" w:rsidRPr="00126318" w:rsidRDefault="00F25F4A" w:rsidP="00126318">
            <w:pPr>
              <w:tabs>
                <w:tab w:val="left" w:pos="360"/>
                <w:tab w:val="left" w:pos="900"/>
              </w:tabs>
              <w:jc w:val="both"/>
              <w:rPr>
                <w:b/>
              </w:rPr>
            </w:pPr>
          </w:p>
          <w:p w14:paraId="4F248AF1" w14:textId="77777777" w:rsidR="00F25F4A" w:rsidRPr="00126318" w:rsidRDefault="00F25F4A" w:rsidP="00126318">
            <w:pPr>
              <w:tabs>
                <w:tab w:val="left" w:pos="360"/>
                <w:tab w:val="left" w:pos="900"/>
              </w:tabs>
              <w:jc w:val="both"/>
              <w:rPr>
                <w:b/>
              </w:rPr>
            </w:pPr>
            <w:r w:rsidRPr="00126318">
              <w:rPr>
                <w:b/>
              </w:rPr>
              <w:t>4</w:t>
            </w:r>
          </w:p>
          <w:p w14:paraId="25C2F4A3" w14:textId="77777777" w:rsidR="00C12306" w:rsidRDefault="00C12306" w:rsidP="00126318">
            <w:pPr>
              <w:tabs>
                <w:tab w:val="left" w:pos="360"/>
                <w:tab w:val="left" w:pos="900"/>
              </w:tabs>
              <w:jc w:val="both"/>
              <w:rPr>
                <w:b/>
              </w:rPr>
            </w:pPr>
          </w:p>
          <w:p w14:paraId="2A082532" w14:textId="77777777" w:rsidR="00050724" w:rsidRPr="00126318" w:rsidRDefault="00050724" w:rsidP="00126318">
            <w:pPr>
              <w:tabs>
                <w:tab w:val="left" w:pos="360"/>
                <w:tab w:val="left" w:pos="900"/>
              </w:tabs>
              <w:jc w:val="both"/>
              <w:rPr>
                <w:b/>
              </w:rPr>
            </w:pPr>
          </w:p>
          <w:p w14:paraId="47CF1276" w14:textId="77777777" w:rsidR="00F25F4A" w:rsidRPr="00126318" w:rsidRDefault="00F25F4A" w:rsidP="00126318">
            <w:pPr>
              <w:tabs>
                <w:tab w:val="left" w:pos="360"/>
                <w:tab w:val="left" w:pos="900"/>
              </w:tabs>
              <w:jc w:val="both"/>
              <w:rPr>
                <w:b/>
              </w:rPr>
            </w:pPr>
            <w:r w:rsidRPr="00126318">
              <w:rPr>
                <w:b/>
              </w:rPr>
              <w:t>5</w:t>
            </w:r>
          </w:p>
          <w:p w14:paraId="6E0414CD" w14:textId="42DC025E" w:rsidR="00F25F4A" w:rsidRPr="00126318" w:rsidRDefault="00F25F4A" w:rsidP="00126318">
            <w:pPr>
              <w:tabs>
                <w:tab w:val="left" w:pos="360"/>
                <w:tab w:val="left" w:pos="900"/>
              </w:tabs>
              <w:jc w:val="both"/>
              <w:rPr>
                <w:b/>
              </w:rPr>
            </w:pPr>
          </w:p>
          <w:p w14:paraId="0D53B71A" w14:textId="5B27C863" w:rsidR="002900F9" w:rsidRDefault="002900F9" w:rsidP="00126318">
            <w:pPr>
              <w:tabs>
                <w:tab w:val="left" w:pos="360"/>
                <w:tab w:val="left" w:pos="900"/>
              </w:tabs>
              <w:jc w:val="both"/>
              <w:rPr>
                <w:b/>
              </w:rPr>
            </w:pPr>
          </w:p>
          <w:p w14:paraId="203F73AE" w14:textId="09A27DCE" w:rsidR="00726AD3" w:rsidRDefault="00726AD3" w:rsidP="00126318">
            <w:pPr>
              <w:tabs>
                <w:tab w:val="left" w:pos="360"/>
                <w:tab w:val="left" w:pos="900"/>
              </w:tabs>
              <w:jc w:val="both"/>
              <w:rPr>
                <w:b/>
              </w:rPr>
            </w:pPr>
          </w:p>
          <w:p w14:paraId="39C10042" w14:textId="77777777" w:rsidR="00726AD3" w:rsidRDefault="00726AD3" w:rsidP="00126318">
            <w:pPr>
              <w:tabs>
                <w:tab w:val="left" w:pos="360"/>
                <w:tab w:val="left" w:pos="900"/>
              </w:tabs>
              <w:jc w:val="both"/>
              <w:rPr>
                <w:b/>
              </w:rPr>
            </w:pPr>
          </w:p>
          <w:p w14:paraId="47B1E893" w14:textId="12836D64" w:rsidR="00553589" w:rsidRPr="00126318" w:rsidRDefault="00B651BC" w:rsidP="00126318">
            <w:pPr>
              <w:tabs>
                <w:tab w:val="left" w:pos="360"/>
                <w:tab w:val="left" w:pos="900"/>
              </w:tabs>
              <w:jc w:val="both"/>
              <w:rPr>
                <w:b/>
              </w:rPr>
            </w:pPr>
            <w:r w:rsidRPr="00126318">
              <w:rPr>
                <w:b/>
              </w:rPr>
              <w:t>6</w:t>
            </w:r>
          </w:p>
          <w:p w14:paraId="5F301A38" w14:textId="5708570A" w:rsidR="00CF7BE7" w:rsidRPr="00126318" w:rsidRDefault="00CF7BE7" w:rsidP="00126318">
            <w:pPr>
              <w:tabs>
                <w:tab w:val="left" w:pos="360"/>
                <w:tab w:val="left" w:pos="900"/>
              </w:tabs>
              <w:jc w:val="both"/>
              <w:rPr>
                <w:b/>
              </w:rPr>
            </w:pPr>
          </w:p>
          <w:p w14:paraId="001D01F9" w14:textId="77777777" w:rsidR="00800F6A" w:rsidRPr="00126318" w:rsidRDefault="00800F6A" w:rsidP="00126318">
            <w:pPr>
              <w:tabs>
                <w:tab w:val="left" w:pos="360"/>
                <w:tab w:val="left" w:pos="900"/>
              </w:tabs>
              <w:jc w:val="both"/>
              <w:rPr>
                <w:b/>
              </w:rPr>
            </w:pPr>
          </w:p>
          <w:p w14:paraId="6C88FB25" w14:textId="6A9E4B40" w:rsidR="00F82556" w:rsidRDefault="00CF7BE7" w:rsidP="00126318">
            <w:pPr>
              <w:tabs>
                <w:tab w:val="left" w:pos="360"/>
                <w:tab w:val="left" w:pos="900"/>
              </w:tabs>
              <w:jc w:val="both"/>
              <w:rPr>
                <w:b/>
              </w:rPr>
            </w:pPr>
            <w:r w:rsidRPr="00126318">
              <w:rPr>
                <w:b/>
              </w:rPr>
              <w:t>7</w:t>
            </w:r>
          </w:p>
          <w:p w14:paraId="55B9CA9D" w14:textId="77777777" w:rsidR="008B063C" w:rsidRDefault="008B063C" w:rsidP="00126318">
            <w:pPr>
              <w:tabs>
                <w:tab w:val="left" w:pos="360"/>
                <w:tab w:val="left" w:pos="900"/>
              </w:tabs>
              <w:jc w:val="both"/>
              <w:rPr>
                <w:b/>
              </w:rPr>
            </w:pPr>
          </w:p>
          <w:p w14:paraId="43FEBEDB" w14:textId="77777777" w:rsidR="003D4AF6" w:rsidRDefault="003D4AF6" w:rsidP="00126318">
            <w:pPr>
              <w:tabs>
                <w:tab w:val="left" w:pos="360"/>
                <w:tab w:val="left" w:pos="900"/>
              </w:tabs>
              <w:jc w:val="both"/>
              <w:rPr>
                <w:b/>
              </w:rPr>
            </w:pPr>
          </w:p>
          <w:p w14:paraId="1EECB466" w14:textId="77777777" w:rsidR="003D4AF6" w:rsidRDefault="003D4AF6" w:rsidP="00126318">
            <w:pPr>
              <w:tabs>
                <w:tab w:val="left" w:pos="360"/>
                <w:tab w:val="left" w:pos="900"/>
              </w:tabs>
              <w:jc w:val="both"/>
              <w:rPr>
                <w:b/>
              </w:rPr>
            </w:pPr>
          </w:p>
          <w:p w14:paraId="79D1628D" w14:textId="77777777" w:rsidR="003D4AF6" w:rsidRDefault="003D4AF6" w:rsidP="00126318">
            <w:pPr>
              <w:tabs>
                <w:tab w:val="left" w:pos="360"/>
                <w:tab w:val="left" w:pos="900"/>
              </w:tabs>
              <w:jc w:val="both"/>
              <w:rPr>
                <w:b/>
              </w:rPr>
            </w:pPr>
          </w:p>
          <w:p w14:paraId="70BEAF95" w14:textId="77777777" w:rsidR="003D4AF6" w:rsidRDefault="003D4AF6" w:rsidP="00126318">
            <w:pPr>
              <w:tabs>
                <w:tab w:val="left" w:pos="360"/>
                <w:tab w:val="left" w:pos="900"/>
              </w:tabs>
              <w:jc w:val="both"/>
              <w:rPr>
                <w:b/>
              </w:rPr>
            </w:pPr>
          </w:p>
          <w:p w14:paraId="5E62EAC7" w14:textId="77777777" w:rsidR="003D4AF6" w:rsidRDefault="003D4AF6" w:rsidP="00126318">
            <w:pPr>
              <w:tabs>
                <w:tab w:val="left" w:pos="360"/>
                <w:tab w:val="left" w:pos="900"/>
              </w:tabs>
              <w:jc w:val="both"/>
              <w:rPr>
                <w:b/>
              </w:rPr>
            </w:pPr>
          </w:p>
          <w:p w14:paraId="13D5B3AE" w14:textId="77777777" w:rsidR="003D4AF6" w:rsidRDefault="003D4AF6" w:rsidP="00126318">
            <w:pPr>
              <w:tabs>
                <w:tab w:val="left" w:pos="360"/>
                <w:tab w:val="left" w:pos="900"/>
              </w:tabs>
              <w:jc w:val="both"/>
              <w:rPr>
                <w:b/>
              </w:rPr>
            </w:pPr>
          </w:p>
          <w:p w14:paraId="085AD675" w14:textId="77777777" w:rsidR="003D4AF6" w:rsidRDefault="003D4AF6" w:rsidP="00126318">
            <w:pPr>
              <w:tabs>
                <w:tab w:val="left" w:pos="360"/>
                <w:tab w:val="left" w:pos="900"/>
              </w:tabs>
              <w:jc w:val="both"/>
              <w:rPr>
                <w:b/>
              </w:rPr>
            </w:pPr>
          </w:p>
          <w:p w14:paraId="1FE1FB7B" w14:textId="77777777" w:rsidR="003D4AF6" w:rsidRDefault="003D4AF6" w:rsidP="00126318">
            <w:pPr>
              <w:tabs>
                <w:tab w:val="left" w:pos="360"/>
                <w:tab w:val="left" w:pos="900"/>
              </w:tabs>
              <w:jc w:val="both"/>
              <w:rPr>
                <w:b/>
              </w:rPr>
            </w:pPr>
          </w:p>
          <w:p w14:paraId="3B796145" w14:textId="77777777" w:rsidR="003D4AF6" w:rsidRDefault="003D4AF6" w:rsidP="00126318">
            <w:pPr>
              <w:tabs>
                <w:tab w:val="left" w:pos="360"/>
                <w:tab w:val="left" w:pos="900"/>
              </w:tabs>
              <w:jc w:val="both"/>
              <w:rPr>
                <w:b/>
              </w:rPr>
            </w:pPr>
          </w:p>
          <w:p w14:paraId="3A9567C3" w14:textId="77777777" w:rsidR="003D4AF6" w:rsidRPr="00126318" w:rsidRDefault="003D4AF6" w:rsidP="00126318">
            <w:pPr>
              <w:tabs>
                <w:tab w:val="left" w:pos="360"/>
                <w:tab w:val="left" w:pos="900"/>
              </w:tabs>
              <w:jc w:val="both"/>
              <w:rPr>
                <w:b/>
              </w:rPr>
            </w:pPr>
          </w:p>
          <w:p w14:paraId="3E288FDC" w14:textId="3DA0907D" w:rsidR="00B651BC" w:rsidRDefault="00B651BC" w:rsidP="00126318">
            <w:pPr>
              <w:tabs>
                <w:tab w:val="left" w:pos="360"/>
                <w:tab w:val="left" w:pos="900"/>
              </w:tabs>
              <w:jc w:val="both"/>
              <w:rPr>
                <w:b/>
              </w:rPr>
            </w:pPr>
          </w:p>
          <w:p w14:paraId="10BA7990" w14:textId="77777777" w:rsidR="003D4AF6" w:rsidRDefault="003D4AF6" w:rsidP="00126318">
            <w:pPr>
              <w:tabs>
                <w:tab w:val="left" w:pos="360"/>
                <w:tab w:val="left" w:pos="900"/>
              </w:tabs>
              <w:jc w:val="both"/>
              <w:rPr>
                <w:b/>
              </w:rPr>
            </w:pPr>
          </w:p>
          <w:p w14:paraId="5CD634FF" w14:textId="77777777" w:rsidR="003D4AF6" w:rsidRDefault="003D4AF6" w:rsidP="00126318">
            <w:pPr>
              <w:tabs>
                <w:tab w:val="left" w:pos="360"/>
                <w:tab w:val="left" w:pos="900"/>
              </w:tabs>
              <w:jc w:val="both"/>
              <w:rPr>
                <w:b/>
              </w:rPr>
            </w:pPr>
          </w:p>
          <w:p w14:paraId="53D3E925" w14:textId="77777777" w:rsidR="00726AD3" w:rsidRDefault="00726AD3" w:rsidP="00126318">
            <w:pPr>
              <w:tabs>
                <w:tab w:val="left" w:pos="360"/>
                <w:tab w:val="left" w:pos="900"/>
              </w:tabs>
              <w:jc w:val="both"/>
              <w:rPr>
                <w:b/>
              </w:rPr>
            </w:pPr>
          </w:p>
          <w:p w14:paraId="1CF0175C" w14:textId="77777777" w:rsidR="001302F2" w:rsidRDefault="001302F2" w:rsidP="00126318">
            <w:pPr>
              <w:tabs>
                <w:tab w:val="left" w:pos="360"/>
                <w:tab w:val="left" w:pos="900"/>
              </w:tabs>
              <w:jc w:val="both"/>
              <w:rPr>
                <w:b/>
              </w:rPr>
            </w:pPr>
          </w:p>
          <w:p w14:paraId="5FFEE0E7" w14:textId="5EE626E9" w:rsidR="0064468A" w:rsidRDefault="003D4AF6" w:rsidP="00126318">
            <w:pPr>
              <w:tabs>
                <w:tab w:val="left" w:pos="360"/>
                <w:tab w:val="left" w:pos="900"/>
              </w:tabs>
              <w:jc w:val="both"/>
              <w:rPr>
                <w:b/>
              </w:rPr>
            </w:pPr>
            <w:r>
              <w:rPr>
                <w:b/>
              </w:rPr>
              <w:t>8</w:t>
            </w:r>
          </w:p>
          <w:p w14:paraId="5006EC5D" w14:textId="77777777" w:rsidR="0064468A" w:rsidRDefault="0064468A" w:rsidP="00126318">
            <w:pPr>
              <w:tabs>
                <w:tab w:val="left" w:pos="360"/>
                <w:tab w:val="left" w:pos="900"/>
              </w:tabs>
              <w:jc w:val="both"/>
              <w:rPr>
                <w:b/>
              </w:rPr>
            </w:pPr>
          </w:p>
          <w:p w14:paraId="13A506A1" w14:textId="77777777" w:rsidR="006A7000" w:rsidRDefault="006A7000" w:rsidP="00126318">
            <w:pPr>
              <w:tabs>
                <w:tab w:val="left" w:pos="360"/>
                <w:tab w:val="left" w:pos="900"/>
              </w:tabs>
              <w:jc w:val="both"/>
              <w:rPr>
                <w:b/>
              </w:rPr>
            </w:pPr>
          </w:p>
          <w:p w14:paraId="3CFC1033" w14:textId="77777777" w:rsidR="006A7000" w:rsidRDefault="006A7000" w:rsidP="00126318">
            <w:pPr>
              <w:tabs>
                <w:tab w:val="left" w:pos="360"/>
                <w:tab w:val="left" w:pos="900"/>
              </w:tabs>
              <w:jc w:val="both"/>
              <w:rPr>
                <w:b/>
              </w:rPr>
            </w:pPr>
          </w:p>
          <w:p w14:paraId="2D0659D5" w14:textId="77777777" w:rsidR="006A7000" w:rsidRDefault="006A7000" w:rsidP="00126318">
            <w:pPr>
              <w:tabs>
                <w:tab w:val="left" w:pos="360"/>
                <w:tab w:val="left" w:pos="900"/>
              </w:tabs>
              <w:jc w:val="both"/>
              <w:rPr>
                <w:b/>
              </w:rPr>
            </w:pPr>
          </w:p>
          <w:p w14:paraId="67B10A08" w14:textId="77777777" w:rsidR="006A7000" w:rsidRDefault="006A7000" w:rsidP="00126318">
            <w:pPr>
              <w:tabs>
                <w:tab w:val="left" w:pos="360"/>
                <w:tab w:val="left" w:pos="900"/>
              </w:tabs>
              <w:jc w:val="both"/>
              <w:rPr>
                <w:b/>
              </w:rPr>
            </w:pPr>
          </w:p>
          <w:p w14:paraId="0DDAC3F4" w14:textId="77777777" w:rsidR="006A7000" w:rsidRDefault="006A7000" w:rsidP="00126318">
            <w:pPr>
              <w:tabs>
                <w:tab w:val="left" w:pos="360"/>
                <w:tab w:val="left" w:pos="900"/>
              </w:tabs>
              <w:jc w:val="both"/>
              <w:rPr>
                <w:b/>
              </w:rPr>
            </w:pPr>
          </w:p>
          <w:p w14:paraId="1C9C2276" w14:textId="77777777" w:rsidR="006A7000" w:rsidRDefault="006A7000" w:rsidP="00126318">
            <w:pPr>
              <w:tabs>
                <w:tab w:val="left" w:pos="360"/>
                <w:tab w:val="left" w:pos="900"/>
              </w:tabs>
              <w:jc w:val="both"/>
              <w:rPr>
                <w:b/>
              </w:rPr>
            </w:pPr>
          </w:p>
          <w:p w14:paraId="2CE2D2E6" w14:textId="77777777" w:rsidR="006A7000" w:rsidRDefault="006A7000" w:rsidP="00126318">
            <w:pPr>
              <w:tabs>
                <w:tab w:val="left" w:pos="360"/>
                <w:tab w:val="left" w:pos="900"/>
              </w:tabs>
              <w:jc w:val="both"/>
              <w:rPr>
                <w:b/>
              </w:rPr>
            </w:pPr>
          </w:p>
          <w:p w14:paraId="14C186B7" w14:textId="77777777" w:rsidR="006A7000" w:rsidRDefault="006A7000" w:rsidP="00126318">
            <w:pPr>
              <w:tabs>
                <w:tab w:val="left" w:pos="360"/>
                <w:tab w:val="left" w:pos="900"/>
              </w:tabs>
              <w:jc w:val="both"/>
              <w:rPr>
                <w:b/>
              </w:rPr>
            </w:pPr>
          </w:p>
          <w:p w14:paraId="5F59E70E" w14:textId="77777777" w:rsidR="006A7000" w:rsidRDefault="006A7000" w:rsidP="00126318">
            <w:pPr>
              <w:tabs>
                <w:tab w:val="left" w:pos="360"/>
                <w:tab w:val="left" w:pos="900"/>
              </w:tabs>
              <w:jc w:val="both"/>
              <w:rPr>
                <w:b/>
              </w:rPr>
            </w:pPr>
          </w:p>
          <w:p w14:paraId="1701F65B" w14:textId="77777777" w:rsidR="006A7000" w:rsidRDefault="006A7000" w:rsidP="00126318">
            <w:pPr>
              <w:tabs>
                <w:tab w:val="left" w:pos="360"/>
                <w:tab w:val="left" w:pos="900"/>
              </w:tabs>
              <w:jc w:val="both"/>
              <w:rPr>
                <w:b/>
              </w:rPr>
            </w:pPr>
          </w:p>
          <w:p w14:paraId="4154B49C" w14:textId="77777777" w:rsidR="006A7000" w:rsidRDefault="006A7000" w:rsidP="00126318">
            <w:pPr>
              <w:tabs>
                <w:tab w:val="left" w:pos="360"/>
                <w:tab w:val="left" w:pos="900"/>
              </w:tabs>
              <w:jc w:val="both"/>
              <w:rPr>
                <w:b/>
              </w:rPr>
            </w:pPr>
          </w:p>
          <w:p w14:paraId="69A19D4F" w14:textId="77777777" w:rsidR="006A7000" w:rsidRDefault="006A7000" w:rsidP="00126318">
            <w:pPr>
              <w:tabs>
                <w:tab w:val="left" w:pos="360"/>
                <w:tab w:val="left" w:pos="900"/>
              </w:tabs>
              <w:jc w:val="both"/>
              <w:rPr>
                <w:b/>
              </w:rPr>
            </w:pPr>
          </w:p>
          <w:p w14:paraId="781CDB54" w14:textId="77777777" w:rsidR="006A7000" w:rsidRDefault="006A7000" w:rsidP="00126318">
            <w:pPr>
              <w:tabs>
                <w:tab w:val="left" w:pos="360"/>
                <w:tab w:val="left" w:pos="900"/>
              </w:tabs>
              <w:jc w:val="both"/>
              <w:rPr>
                <w:b/>
              </w:rPr>
            </w:pPr>
          </w:p>
          <w:p w14:paraId="06171A7C" w14:textId="77777777" w:rsidR="006A7000" w:rsidRDefault="006A7000" w:rsidP="00126318">
            <w:pPr>
              <w:tabs>
                <w:tab w:val="left" w:pos="360"/>
                <w:tab w:val="left" w:pos="900"/>
              </w:tabs>
              <w:jc w:val="both"/>
              <w:rPr>
                <w:b/>
              </w:rPr>
            </w:pPr>
          </w:p>
          <w:p w14:paraId="3F5FA8FD" w14:textId="77777777" w:rsidR="006A7000" w:rsidRDefault="006A7000" w:rsidP="00126318">
            <w:pPr>
              <w:tabs>
                <w:tab w:val="left" w:pos="360"/>
                <w:tab w:val="left" w:pos="900"/>
              </w:tabs>
              <w:jc w:val="both"/>
              <w:rPr>
                <w:b/>
              </w:rPr>
            </w:pPr>
          </w:p>
          <w:p w14:paraId="53E2D69D" w14:textId="77777777" w:rsidR="006A7000" w:rsidRDefault="006A7000" w:rsidP="00126318">
            <w:pPr>
              <w:tabs>
                <w:tab w:val="left" w:pos="360"/>
                <w:tab w:val="left" w:pos="900"/>
              </w:tabs>
              <w:jc w:val="both"/>
              <w:rPr>
                <w:b/>
              </w:rPr>
            </w:pPr>
          </w:p>
          <w:p w14:paraId="405023AB" w14:textId="77777777" w:rsidR="006A7000" w:rsidRDefault="006A7000" w:rsidP="00126318">
            <w:pPr>
              <w:tabs>
                <w:tab w:val="left" w:pos="360"/>
                <w:tab w:val="left" w:pos="900"/>
              </w:tabs>
              <w:jc w:val="both"/>
              <w:rPr>
                <w:b/>
              </w:rPr>
            </w:pPr>
          </w:p>
          <w:p w14:paraId="5D7540C5" w14:textId="77777777" w:rsidR="006A7000" w:rsidRDefault="006A7000" w:rsidP="00126318">
            <w:pPr>
              <w:tabs>
                <w:tab w:val="left" w:pos="360"/>
                <w:tab w:val="left" w:pos="900"/>
              </w:tabs>
              <w:jc w:val="both"/>
              <w:rPr>
                <w:b/>
              </w:rPr>
            </w:pPr>
          </w:p>
          <w:p w14:paraId="7642A3C0" w14:textId="77777777" w:rsidR="006A7000" w:rsidRDefault="006A7000" w:rsidP="00126318">
            <w:pPr>
              <w:tabs>
                <w:tab w:val="left" w:pos="360"/>
                <w:tab w:val="left" w:pos="900"/>
              </w:tabs>
              <w:jc w:val="both"/>
              <w:rPr>
                <w:b/>
              </w:rPr>
            </w:pPr>
          </w:p>
          <w:p w14:paraId="7590E2F3" w14:textId="77777777" w:rsidR="006A7000" w:rsidRDefault="006A7000" w:rsidP="00126318">
            <w:pPr>
              <w:tabs>
                <w:tab w:val="left" w:pos="360"/>
                <w:tab w:val="left" w:pos="900"/>
              </w:tabs>
              <w:jc w:val="both"/>
              <w:rPr>
                <w:b/>
              </w:rPr>
            </w:pPr>
          </w:p>
          <w:p w14:paraId="72ED3991" w14:textId="77777777" w:rsidR="00585A55" w:rsidRDefault="00585A55" w:rsidP="00126318">
            <w:pPr>
              <w:tabs>
                <w:tab w:val="left" w:pos="360"/>
                <w:tab w:val="left" w:pos="900"/>
              </w:tabs>
              <w:jc w:val="both"/>
              <w:rPr>
                <w:b/>
              </w:rPr>
            </w:pPr>
          </w:p>
          <w:p w14:paraId="5B821C37" w14:textId="30A53758" w:rsidR="00F83812" w:rsidRPr="00126318" w:rsidRDefault="008458C9" w:rsidP="00126318">
            <w:pPr>
              <w:tabs>
                <w:tab w:val="left" w:pos="360"/>
                <w:tab w:val="left" w:pos="900"/>
              </w:tabs>
              <w:jc w:val="both"/>
              <w:rPr>
                <w:b/>
              </w:rPr>
            </w:pPr>
            <w:r w:rsidRPr="00126318">
              <w:rPr>
                <w:b/>
              </w:rPr>
              <w:t xml:space="preserve">9        </w:t>
            </w:r>
          </w:p>
          <w:p w14:paraId="429ACB4E" w14:textId="68130FEC" w:rsidR="005E44EF" w:rsidRPr="00126318" w:rsidRDefault="005E44EF" w:rsidP="00126318">
            <w:pPr>
              <w:tabs>
                <w:tab w:val="left" w:pos="360"/>
                <w:tab w:val="left" w:pos="900"/>
              </w:tabs>
              <w:jc w:val="both"/>
              <w:rPr>
                <w:b/>
              </w:rPr>
            </w:pPr>
          </w:p>
          <w:p w14:paraId="32E26A96" w14:textId="3A6253DE" w:rsidR="00E25E10" w:rsidRDefault="00E25E10" w:rsidP="00126318">
            <w:pPr>
              <w:tabs>
                <w:tab w:val="left" w:pos="360"/>
                <w:tab w:val="left" w:pos="900"/>
              </w:tabs>
              <w:jc w:val="both"/>
              <w:rPr>
                <w:b/>
              </w:rPr>
            </w:pPr>
          </w:p>
          <w:p w14:paraId="2D78A091" w14:textId="77777777" w:rsidR="00404FF8" w:rsidRDefault="00404FF8" w:rsidP="00126318">
            <w:pPr>
              <w:tabs>
                <w:tab w:val="left" w:pos="360"/>
                <w:tab w:val="left" w:pos="900"/>
              </w:tabs>
              <w:jc w:val="both"/>
              <w:rPr>
                <w:b/>
              </w:rPr>
            </w:pPr>
          </w:p>
          <w:p w14:paraId="07B49799" w14:textId="77777777" w:rsidR="00404FF8" w:rsidRDefault="00404FF8" w:rsidP="00126318">
            <w:pPr>
              <w:tabs>
                <w:tab w:val="left" w:pos="360"/>
                <w:tab w:val="left" w:pos="900"/>
              </w:tabs>
              <w:jc w:val="both"/>
              <w:rPr>
                <w:b/>
              </w:rPr>
            </w:pPr>
          </w:p>
          <w:p w14:paraId="36286F8C" w14:textId="77777777" w:rsidR="00404FF8" w:rsidRDefault="00404FF8" w:rsidP="00126318">
            <w:pPr>
              <w:tabs>
                <w:tab w:val="left" w:pos="360"/>
                <w:tab w:val="left" w:pos="900"/>
              </w:tabs>
              <w:jc w:val="both"/>
              <w:rPr>
                <w:b/>
              </w:rPr>
            </w:pPr>
          </w:p>
          <w:p w14:paraId="484C12B8" w14:textId="77777777" w:rsidR="00404FF8" w:rsidRDefault="00404FF8" w:rsidP="00126318">
            <w:pPr>
              <w:tabs>
                <w:tab w:val="left" w:pos="360"/>
                <w:tab w:val="left" w:pos="900"/>
              </w:tabs>
              <w:jc w:val="both"/>
              <w:rPr>
                <w:b/>
              </w:rPr>
            </w:pPr>
          </w:p>
          <w:p w14:paraId="2976F3EA" w14:textId="77777777" w:rsidR="00404FF8" w:rsidRDefault="00404FF8" w:rsidP="00126318">
            <w:pPr>
              <w:tabs>
                <w:tab w:val="left" w:pos="360"/>
                <w:tab w:val="left" w:pos="900"/>
              </w:tabs>
              <w:jc w:val="both"/>
              <w:rPr>
                <w:b/>
              </w:rPr>
            </w:pPr>
          </w:p>
          <w:p w14:paraId="53780E08" w14:textId="77777777" w:rsidR="00404FF8" w:rsidRDefault="00404FF8" w:rsidP="00126318">
            <w:pPr>
              <w:tabs>
                <w:tab w:val="left" w:pos="360"/>
                <w:tab w:val="left" w:pos="900"/>
              </w:tabs>
              <w:jc w:val="both"/>
              <w:rPr>
                <w:b/>
              </w:rPr>
            </w:pPr>
          </w:p>
          <w:p w14:paraId="3FBF2152" w14:textId="77777777" w:rsidR="00404FF8" w:rsidRDefault="00404FF8" w:rsidP="00126318">
            <w:pPr>
              <w:tabs>
                <w:tab w:val="left" w:pos="360"/>
                <w:tab w:val="left" w:pos="900"/>
              </w:tabs>
              <w:jc w:val="both"/>
              <w:rPr>
                <w:b/>
              </w:rPr>
            </w:pPr>
          </w:p>
          <w:p w14:paraId="226E2D85" w14:textId="77777777" w:rsidR="00404FF8" w:rsidRDefault="00404FF8" w:rsidP="00126318">
            <w:pPr>
              <w:tabs>
                <w:tab w:val="left" w:pos="360"/>
                <w:tab w:val="left" w:pos="900"/>
              </w:tabs>
              <w:jc w:val="both"/>
              <w:rPr>
                <w:b/>
              </w:rPr>
            </w:pPr>
          </w:p>
          <w:p w14:paraId="77D4FBEA" w14:textId="77777777" w:rsidR="00404FF8" w:rsidRDefault="00404FF8" w:rsidP="00126318">
            <w:pPr>
              <w:tabs>
                <w:tab w:val="left" w:pos="360"/>
                <w:tab w:val="left" w:pos="900"/>
              </w:tabs>
              <w:jc w:val="both"/>
              <w:rPr>
                <w:b/>
              </w:rPr>
            </w:pPr>
          </w:p>
          <w:p w14:paraId="40D12D7A" w14:textId="77777777" w:rsidR="00404FF8" w:rsidRDefault="00404FF8" w:rsidP="00126318">
            <w:pPr>
              <w:tabs>
                <w:tab w:val="left" w:pos="360"/>
                <w:tab w:val="left" w:pos="900"/>
              </w:tabs>
              <w:jc w:val="both"/>
              <w:rPr>
                <w:b/>
              </w:rPr>
            </w:pPr>
          </w:p>
          <w:p w14:paraId="33CA89B2" w14:textId="77777777" w:rsidR="00404FF8" w:rsidRDefault="00404FF8" w:rsidP="00126318">
            <w:pPr>
              <w:tabs>
                <w:tab w:val="left" w:pos="360"/>
                <w:tab w:val="left" w:pos="900"/>
              </w:tabs>
              <w:jc w:val="both"/>
              <w:rPr>
                <w:b/>
              </w:rPr>
            </w:pPr>
          </w:p>
          <w:p w14:paraId="7C114C79" w14:textId="77777777" w:rsidR="00404FF8" w:rsidRDefault="00404FF8" w:rsidP="00126318">
            <w:pPr>
              <w:tabs>
                <w:tab w:val="left" w:pos="360"/>
                <w:tab w:val="left" w:pos="900"/>
              </w:tabs>
              <w:jc w:val="both"/>
              <w:rPr>
                <w:b/>
              </w:rPr>
            </w:pPr>
          </w:p>
          <w:p w14:paraId="3EAFC3DB" w14:textId="77777777" w:rsidR="00404FF8" w:rsidRDefault="00404FF8" w:rsidP="00126318">
            <w:pPr>
              <w:tabs>
                <w:tab w:val="left" w:pos="360"/>
                <w:tab w:val="left" w:pos="900"/>
              </w:tabs>
              <w:jc w:val="both"/>
              <w:rPr>
                <w:b/>
              </w:rPr>
            </w:pPr>
          </w:p>
          <w:p w14:paraId="77F972CF" w14:textId="1A122001" w:rsidR="00404FF8" w:rsidRDefault="00404FF8" w:rsidP="00126318">
            <w:pPr>
              <w:tabs>
                <w:tab w:val="left" w:pos="360"/>
                <w:tab w:val="left" w:pos="900"/>
              </w:tabs>
              <w:jc w:val="both"/>
              <w:rPr>
                <w:b/>
              </w:rPr>
            </w:pPr>
          </w:p>
          <w:p w14:paraId="4462762B" w14:textId="77777777" w:rsidR="00197B19" w:rsidRDefault="00197B19" w:rsidP="00126318">
            <w:pPr>
              <w:tabs>
                <w:tab w:val="left" w:pos="360"/>
                <w:tab w:val="left" w:pos="900"/>
              </w:tabs>
              <w:jc w:val="both"/>
              <w:rPr>
                <w:b/>
              </w:rPr>
            </w:pPr>
          </w:p>
          <w:p w14:paraId="0BA788A1" w14:textId="77777777" w:rsidR="00E3198D" w:rsidRDefault="00E3198D" w:rsidP="00126318">
            <w:pPr>
              <w:tabs>
                <w:tab w:val="left" w:pos="360"/>
                <w:tab w:val="left" w:pos="900"/>
              </w:tabs>
              <w:jc w:val="both"/>
              <w:rPr>
                <w:b/>
              </w:rPr>
            </w:pPr>
          </w:p>
          <w:p w14:paraId="353147E1" w14:textId="77777777" w:rsidR="00E3198D" w:rsidRDefault="00E3198D" w:rsidP="00126318">
            <w:pPr>
              <w:tabs>
                <w:tab w:val="left" w:pos="360"/>
                <w:tab w:val="left" w:pos="900"/>
              </w:tabs>
              <w:jc w:val="both"/>
              <w:rPr>
                <w:b/>
              </w:rPr>
            </w:pPr>
          </w:p>
          <w:p w14:paraId="4D48B823" w14:textId="77777777" w:rsidR="00E3198D" w:rsidRDefault="00E3198D" w:rsidP="00126318">
            <w:pPr>
              <w:tabs>
                <w:tab w:val="left" w:pos="360"/>
                <w:tab w:val="left" w:pos="900"/>
              </w:tabs>
              <w:jc w:val="both"/>
              <w:rPr>
                <w:b/>
              </w:rPr>
            </w:pPr>
            <w:bookmarkStart w:id="0" w:name="_GoBack"/>
            <w:bookmarkEnd w:id="0"/>
          </w:p>
          <w:p w14:paraId="773462A2" w14:textId="26F7EAC2" w:rsidR="00762A53" w:rsidRPr="00126318" w:rsidRDefault="001D2E8F" w:rsidP="00126318">
            <w:pPr>
              <w:tabs>
                <w:tab w:val="left" w:pos="360"/>
                <w:tab w:val="left" w:pos="900"/>
              </w:tabs>
              <w:jc w:val="both"/>
              <w:rPr>
                <w:b/>
              </w:rPr>
            </w:pPr>
            <w:r w:rsidRPr="00126318">
              <w:rPr>
                <w:b/>
              </w:rPr>
              <w:t>10</w:t>
            </w:r>
          </w:p>
          <w:p w14:paraId="7A1E7F6D" w14:textId="7F0B7E0B" w:rsidR="003E0E5C" w:rsidRPr="00126318" w:rsidRDefault="003E0E5C" w:rsidP="00126318">
            <w:pPr>
              <w:tabs>
                <w:tab w:val="left" w:pos="360"/>
                <w:tab w:val="left" w:pos="900"/>
              </w:tabs>
              <w:jc w:val="both"/>
              <w:rPr>
                <w:b/>
              </w:rPr>
            </w:pPr>
          </w:p>
          <w:p w14:paraId="27700349" w14:textId="77777777" w:rsidR="00C317DB" w:rsidRDefault="00C317DB" w:rsidP="00126318">
            <w:pPr>
              <w:tabs>
                <w:tab w:val="left" w:pos="360"/>
                <w:tab w:val="left" w:pos="900"/>
              </w:tabs>
              <w:jc w:val="both"/>
              <w:rPr>
                <w:b/>
              </w:rPr>
            </w:pPr>
          </w:p>
          <w:p w14:paraId="2FB8C7CE" w14:textId="1B89A684" w:rsidR="00762A53" w:rsidRPr="00126318" w:rsidRDefault="008458C9" w:rsidP="00126318">
            <w:pPr>
              <w:tabs>
                <w:tab w:val="left" w:pos="360"/>
                <w:tab w:val="left" w:pos="900"/>
              </w:tabs>
              <w:jc w:val="both"/>
              <w:rPr>
                <w:b/>
              </w:rPr>
            </w:pPr>
            <w:r w:rsidRPr="00126318">
              <w:rPr>
                <w:b/>
              </w:rPr>
              <w:t>1</w:t>
            </w:r>
            <w:r w:rsidR="001D2E8F" w:rsidRPr="00126318">
              <w:rPr>
                <w:b/>
              </w:rPr>
              <w:t>1</w:t>
            </w:r>
          </w:p>
          <w:p w14:paraId="375D2458" w14:textId="77777777" w:rsidR="00057CAB" w:rsidRDefault="00057CAB" w:rsidP="00126318">
            <w:pPr>
              <w:tabs>
                <w:tab w:val="left" w:pos="360"/>
                <w:tab w:val="left" w:pos="900"/>
              </w:tabs>
              <w:jc w:val="both"/>
              <w:rPr>
                <w:b/>
              </w:rPr>
            </w:pPr>
          </w:p>
          <w:p w14:paraId="5E9F65D7" w14:textId="628ADE96" w:rsidR="00612D9A" w:rsidRPr="00126318" w:rsidRDefault="003E0E5C" w:rsidP="00126318">
            <w:pPr>
              <w:tabs>
                <w:tab w:val="left" w:pos="360"/>
                <w:tab w:val="left" w:pos="900"/>
              </w:tabs>
              <w:jc w:val="both"/>
              <w:rPr>
                <w:b/>
              </w:rPr>
            </w:pPr>
            <w:r w:rsidRPr="00126318">
              <w:rPr>
                <w:b/>
              </w:rPr>
              <w:t>1</w:t>
            </w:r>
            <w:r w:rsidR="001D2E8F" w:rsidRPr="00126318">
              <w:rPr>
                <w:b/>
              </w:rPr>
              <w:t>2</w:t>
            </w:r>
          </w:p>
          <w:p w14:paraId="5F77BF5E" w14:textId="77777777" w:rsidR="00AD3094" w:rsidRDefault="00AD3094" w:rsidP="00126318">
            <w:pPr>
              <w:tabs>
                <w:tab w:val="left" w:pos="360"/>
                <w:tab w:val="left" w:pos="900"/>
              </w:tabs>
              <w:jc w:val="both"/>
              <w:rPr>
                <w:b/>
              </w:rPr>
            </w:pPr>
          </w:p>
          <w:p w14:paraId="09B66CCE" w14:textId="0DCF5A70" w:rsidR="009F1C3D" w:rsidRDefault="009F1C3D" w:rsidP="00126318">
            <w:pPr>
              <w:tabs>
                <w:tab w:val="left" w:pos="360"/>
                <w:tab w:val="left" w:pos="900"/>
              </w:tabs>
              <w:jc w:val="both"/>
              <w:rPr>
                <w:b/>
              </w:rPr>
            </w:pPr>
          </w:p>
          <w:p w14:paraId="66CD33B5" w14:textId="6945895B" w:rsidR="008779E1" w:rsidRDefault="008779E1" w:rsidP="00126318">
            <w:pPr>
              <w:tabs>
                <w:tab w:val="left" w:pos="360"/>
                <w:tab w:val="left" w:pos="900"/>
              </w:tabs>
              <w:jc w:val="both"/>
              <w:rPr>
                <w:b/>
              </w:rPr>
            </w:pPr>
          </w:p>
          <w:p w14:paraId="071B5863" w14:textId="77777777" w:rsidR="006A7000" w:rsidRDefault="006A7000" w:rsidP="00126318">
            <w:pPr>
              <w:tabs>
                <w:tab w:val="left" w:pos="360"/>
                <w:tab w:val="left" w:pos="900"/>
              </w:tabs>
              <w:jc w:val="both"/>
              <w:rPr>
                <w:b/>
              </w:rPr>
            </w:pPr>
          </w:p>
          <w:p w14:paraId="5810EF0C" w14:textId="0B48084F" w:rsidR="001B70D7" w:rsidRPr="00126318" w:rsidRDefault="00521486" w:rsidP="00126318">
            <w:pPr>
              <w:tabs>
                <w:tab w:val="left" w:pos="360"/>
                <w:tab w:val="left" w:pos="900"/>
              </w:tabs>
              <w:jc w:val="both"/>
              <w:rPr>
                <w:b/>
              </w:rPr>
            </w:pPr>
            <w:r>
              <w:rPr>
                <w:b/>
              </w:rPr>
              <w:t>1</w:t>
            </w:r>
            <w:r w:rsidR="001D2E8F" w:rsidRPr="00126318">
              <w:rPr>
                <w:b/>
              </w:rPr>
              <w:t>3</w:t>
            </w:r>
          </w:p>
          <w:p w14:paraId="2CE73E4C" w14:textId="0FF568B8" w:rsidR="001302F2" w:rsidRDefault="001302F2" w:rsidP="00126318">
            <w:pPr>
              <w:tabs>
                <w:tab w:val="left" w:pos="360"/>
                <w:tab w:val="left" w:pos="900"/>
              </w:tabs>
              <w:jc w:val="both"/>
              <w:rPr>
                <w:b/>
              </w:rPr>
            </w:pPr>
          </w:p>
          <w:p w14:paraId="62352C38" w14:textId="77777777" w:rsidR="00CA5FA1" w:rsidRDefault="00CA5FA1" w:rsidP="00126318">
            <w:pPr>
              <w:tabs>
                <w:tab w:val="left" w:pos="360"/>
                <w:tab w:val="left" w:pos="900"/>
              </w:tabs>
              <w:jc w:val="both"/>
              <w:rPr>
                <w:b/>
              </w:rPr>
            </w:pPr>
          </w:p>
          <w:p w14:paraId="41A2793A" w14:textId="7EF5C360" w:rsidR="00612D9A" w:rsidRPr="00126318" w:rsidRDefault="003A17DD" w:rsidP="00126318">
            <w:pPr>
              <w:tabs>
                <w:tab w:val="left" w:pos="360"/>
                <w:tab w:val="left" w:pos="900"/>
              </w:tabs>
              <w:jc w:val="both"/>
              <w:rPr>
                <w:b/>
              </w:rPr>
            </w:pPr>
            <w:r w:rsidRPr="00126318">
              <w:rPr>
                <w:b/>
              </w:rPr>
              <w:t>14</w:t>
            </w:r>
          </w:p>
          <w:p w14:paraId="78ABBBFC" w14:textId="4F1974CD" w:rsidR="00B029BC" w:rsidRDefault="00B029BC" w:rsidP="00126318">
            <w:pPr>
              <w:tabs>
                <w:tab w:val="left" w:pos="360"/>
                <w:tab w:val="left" w:pos="900"/>
              </w:tabs>
              <w:jc w:val="both"/>
              <w:rPr>
                <w:b/>
              </w:rPr>
            </w:pPr>
          </w:p>
          <w:p w14:paraId="1EA2BC29" w14:textId="641922A5" w:rsidR="00506FBF" w:rsidRDefault="00506FBF" w:rsidP="00126318">
            <w:pPr>
              <w:tabs>
                <w:tab w:val="left" w:pos="360"/>
                <w:tab w:val="left" w:pos="900"/>
              </w:tabs>
              <w:jc w:val="both"/>
              <w:rPr>
                <w:b/>
              </w:rPr>
            </w:pPr>
          </w:p>
          <w:p w14:paraId="17E88E5E" w14:textId="1CED216D" w:rsidR="00AD3094" w:rsidRDefault="00AD3094" w:rsidP="00126318">
            <w:pPr>
              <w:tabs>
                <w:tab w:val="left" w:pos="360"/>
                <w:tab w:val="left" w:pos="900"/>
              </w:tabs>
              <w:jc w:val="both"/>
              <w:rPr>
                <w:b/>
              </w:rPr>
            </w:pPr>
            <w:r>
              <w:rPr>
                <w:b/>
              </w:rPr>
              <w:t>15</w:t>
            </w:r>
          </w:p>
          <w:p w14:paraId="2062A533" w14:textId="77777777" w:rsidR="003D4AF6" w:rsidRDefault="003D4AF6" w:rsidP="00126318">
            <w:pPr>
              <w:tabs>
                <w:tab w:val="left" w:pos="360"/>
                <w:tab w:val="left" w:pos="900"/>
              </w:tabs>
              <w:jc w:val="both"/>
              <w:rPr>
                <w:b/>
              </w:rPr>
            </w:pPr>
          </w:p>
          <w:p w14:paraId="78787287" w14:textId="77777777" w:rsidR="00404FF8" w:rsidRDefault="00404FF8" w:rsidP="00126318">
            <w:pPr>
              <w:tabs>
                <w:tab w:val="left" w:pos="360"/>
                <w:tab w:val="left" w:pos="900"/>
              </w:tabs>
              <w:jc w:val="both"/>
              <w:rPr>
                <w:b/>
              </w:rPr>
            </w:pPr>
          </w:p>
          <w:p w14:paraId="3FCE91EA" w14:textId="77777777" w:rsidR="00404FF8" w:rsidRDefault="00404FF8" w:rsidP="00126318">
            <w:pPr>
              <w:tabs>
                <w:tab w:val="left" w:pos="360"/>
                <w:tab w:val="left" w:pos="900"/>
              </w:tabs>
              <w:jc w:val="both"/>
              <w:rPr>
                <w:b/>
              </w:rPr>
            </w:pPr>
          </w:p>
          <w:p w14:paraId="3F1A9260" w14:textId="77777777" w:rsidR="006A7000" w:rsidRDefault="006A7000" w:rsidP="00126318">
            <w:pPr>
              <w:tabs>
                <w:tab w:val="left" w:pos="360"/>
                <w:tab w:val="left" w:pos="900"/>
              </w:tabs>
              <w:jc w:val="both"/>
              <w:rPr>
                <w:b/>
              </w:rPr>
            </w:pPr>
          </w:p>
          <w:p w14:paraId="796E407E" w14:textId="77777777" w:rsidR="006A7000" w:rsidRDefault="006A7000" w:rsidP="00126318">
            <w:pPr>
              <w:tabs>
                <w:tab w:val="left" w:pos="360"/>
                <w:tab w:val="left" w:pos="900"/>
              </w:tabs>
              <w:jc w:val="both"/>
              <w:rPr>
                <w:b/>
              </w:rPr>
            </w:pPr>
          </w:p>
          <w:p w14:paraId="5028264B" w14:textId="5CD99F46" w:rsidR="008779E1" w:rsidRDefault="003D4AF6" w:rsidP="00126318">
            <w:pPr>
              <w:tabs>
                <w:tab w:val="left" w:pos="360"/>
                <w:tab w:val="left" w:pos="900"/>
              </w:tabs>
              <w:jc w:val="both"/>
              <w:rPr>
                <w:b/>
              </w:rPr>
            </w:pPr>
            <w:r>
              <w:rPr>
                <w:b/>
              </w:rPr>
              <w:t>16</w:t>
            </w:r>
          </w:p>
          <w:p w14:paraId="03685CCA" w14:textId="77777777" w:rsidR="003D4AF6" w:rsidRDefault="003D4AF6" w:rsidP="00126318">
            <w:pPr>
              <w:tabs>
                <w:tab w:val="left" w:pos="360"/>
                <w:tab w:val="left" w:pos="900"/>
              </w:tabs>
              <w:jc w:val="both"/>
              <w:rPr>
                <w:b/>
              </w:rPr>
            </w:pPr>
          </w:p>
          <w:p w14:paraId="72C094FF" w14:textId="77777777" w:rsidR="00404FF8" w:rsidRDefault="00404FF8" w:rsidP="00126318">
            <w:pPr>
              <w:tabs>
                <w:tab w:val="left" w:pos="360"/>
                <w:tab w:val="left" w:pos="900"/>
              </w:tabs>
              <w:jc w:val="both"/>
              <w:rPr>
                <w:b/>
              </w:rPr>
            </w:pPr>
          </w:p>
          <w:p w14:paraId="489A4368" w14:textId="77777777" w:rsidR="00404FF8" w:rsidRDefault="00404FF8" w:rsidP="00126318">
            <w:pPr>
              <w:tabs>
                <w:tab w:val="left" w:pos="360"/>
                <w:tab w:val="left" w:pos="900"/>
              </w:tabs>
              <w:jc w:val="both"/>
              <w:rPr>
                <w:b/>
              </w:rPr>
            </w:pPr>
          </w:p>
          <w:p w14:paraId="74180B0E" w14:textId="47CD8868" w:rsidR="002C72A7" w:rsidRPr="00126318" w:rsidRDefault="00A86D44" w:rsidP="00126318">
            <w:pPr>
              <w:tabs>
                <w:tab w:val="left" w:pos="360"/>
                <w:tab w:val="left" w:pos="900"/>
              </w:tabs>
              <w:jc w:val="both"/>
              <w:rPr>
                <w:b/>
              </w:rPr>
            </w:pPr>
            <w:r w:rsidRPr="00126318">
              <w:rPr>
                <w:b/>
              </w:rPr>
              <w:t>1</w:t>
            </w:r>
            <w:r w:rsidR="00E96CD7" w:rsidRPr="00126318">
              <w:rPr>
                <w:b/>
              </w:rPr>
              <w:t>7</w:t>
            </w:r>
            <w:r w:rsidR="00506FBF">
              <w:rPr>
                <w:b/>
              </w:rPr>
              <w:t xml:space="preserve">     </w:t>
            </w:r>
          </w:p>
          <w:p w14:paraId="062EF080" w14:textId="05B449D3" w:rsidR="00904260" w:rsidRDefault="00904260" w:rsidP="00126318">
            <w:pPr>
              <w:tabs>
                <w:tab w:val="left" w:pos="360"/>
                <w:tab w:val="left" w:pos="900"/>
              </w:tabs>
              <w:jc w:val="both"/>
              <w:rPr>
                <w:b/>
              </w:rPr>
            </w:pPr>
          </w:p>
          <w:p w14:paraId="15AD16E4" w14:textId="77777777" w:rsidR="006A7000" w:rsidRDefault="006A7000" w:rsidP="00126318">
            <w:pPr>
              <w:tabs>
                <w:tab w:val="left" w:pos="360"/>
                <w:tab w:val="left" w:pos="900"/>
              </w:tabs>
              <w:jc w:val="both"/>
              <w:rPr>
                <w:b/>
              </w:rPr>
            </w:pPr>
          </w:p>
          <w:p w14:paraId="2C53D8B5" w14:textId="77777777" w:rsidR="006A7000" w:rsidRDefault="006A7000" w:rsidP="00126318">
            <w:pPr>
              <w:tabs>
                <w:tab w:val="left" w:pos="360"/>
                <w:tab w:val="left" w:pos="900"/>
              </w:tabs>
              <w:jc w:val="both"/>
              <w:rPr>
                <w:b/>
              </w:rPr>
            </w:pPr>
          </w:p>
          <w:p w14:paraId="27AD7438" w14:textId="77777777" w:rsidR="006A7000" w:rsidRDefault="006A7000" w:rsidP="00126318">
            <w:pPr>
              <w:tabs>
                <w:tab w:val="left" w:pos="360"/>
                <w:tab w:val="left" w:pos="900"/>
              </w:tabs>
              <w:jc w:val="both"/>
              <w:rPr>
                <w:b/>
              </w:rPr>
            </w:pPr>
          </w:p>
          <w:p w14:paraId="4450415D" w14:textId="77777777" w:rsidR="0058426A" w:rsidRDefault="003D4AF6" w:rsidP="00126318">
            <w:pPr>
              <w:tabs>
                <w:tab w:val="left" w:pos="360"/>
                <w:tab w:val="left" w:pos="900"/>
              </w:tabs>
              <w:jc w:val="both"/>
              <w:rPr>
                <w:b/>
              </w:rPr>
            </w:pPr>
            <w:r>
              <w:rPr>
                <w:b/>
              </w:rPr>
              <w:t>18</w:t>
            </w:r>
          </w:p>
          <w:p w14:paraId="55E86F64" w14:textId="77777777" w:rsidR="006A7000" w:rsidRDefault="006A7000" w:rsidP="00126318">
            <w:pPr>
              <w:tabs>
                <w:tab w:val="left" w:pos="360"/>
                <w:tab w:val="left" w:pos="900"/>
              </w:tabs>
              <w:jc w:val="both"/>
              <w:rPr>
                <w:b/>
              </w:rPr>
            </w:pPr>
          </w:p>
          <w:p w14:paraId="2AF16221" w14:textId="51062AAA" w:rsidR="006A7000" w:rsidRPr="00126318" w:rsidRDefault="006A7000" w:rsidP="00126318">
            <w:pPr>
              <w:tabs>
                <w:tab w:val="left" w:pos="360"/>
                <w:tab w:val="left" w:pos="900"/>
              </w:tabs>
              <w:jc w:val="both"/>
              <w:rPr>
                <w:b/>
              </w:rPr>
            </w:pPr>
            <w:r>
              <w:rPr>
                <w:b/>
              </w:rPr>
              <w:t>19</w:t>
            </w:r>
          </w:p>
        </w:tc>
        <w:tc>
          <w:tcPr>
            <w:tcW w:w="425" w:type="dxa"/>
            <w:tcBorders>
              <w:right w:val="nil"/>
            </w:tcBorders>
          </w:tcPr>
          <w:p w14:paraId="48736BEE" w14:textId="77777777" w:rsidR="00F92804" w:rsidRPr="00F92804" w:rsidRDefault="00F92804" w:rsidP="00F92804"/>
          <w:p w14:paraId="0F006819" w14:textId="77777777" w:rsidR="00F92804" w:rsidRPr="00F92804" w:rsidRDefault="00F92804" w:rsidP="00F92804"/>
          <w:p w14:paraId="1DA64A5F" w14:textId="77777777" w:rsidR="00F92804" w:rsidRPr="00F92804" w:rsidRDefault="00F92804" w:rsidP="00F92804"/>
          <w:p w14:paraId="0F7FD656" w14:textId="77777777" w:rsidR="00F92804" w:rsidRPr="00F92804" w:rsidRDefault="00F92804" w:rsidP="00F92804"/>
          <w:p w14:paraId="364E6115" w14:textId="77777777" w:rsidR="00F92804" w:rsidRPr="00F92804" w:rsidRDefault="00F92804" w:rsidP="00F92804"/>
          <w:p w14:paraId="77EF332C" w14:textId="77777777" w:rsidR="00F92804" w:rsidRPr="00F92804" w:rsidRDefault="00F92804" w:rsidP="00F92804"/>
          <w:p w14:paraId="2E8B294E" w14:textId="77777777" w:rsidR="00F92804" w:rsidRPr="00F92804" w:rsidRDefault="00F92804" w:rsidP="00F92804"/>
          <w:p w14:paraId="2BBC54CD" w14:textId="77777777" w:rsidR="00F92804" w:rsidRPr="00F92804" w:rsidRDefault="00F92804" w:rsidP="00F92804"/>
          <w:p w14:paraId="730E108A" w14:textId="77777777" w:rsidR="00F92804" w:rsidRPr="00F92804" w:rsidRDefault="00F92804" w:rsidP="00F92804"/>
          <w:p w14:paraId="7D9D76B0" w14:textId="77777777" w:rsidR="00F92804" w:rsidRPr="00F92804" w:rsidRDefault="00F92804" w:rsidP="00F92804"/>
          <w:p w14:paraId="1CDF482F" w14:textId="77777777" w:rsidR="00F92804" w:rsidRPr="00F92804" w:rsidRDefault="00F92804" w:rsidP="00F92804"/>
          <w:p w14:paraId="3CE0EB7F" w14:textId="77777777" w:rsidR="00F92804" w:rsidRPr="00F92804" w:rsidRDefault="00F92804" w:rsidP="00F92804"/>
          <w:p w14:paraId="1BB7385D" w14:textId="77777777" w:rsidR="00F92804" w:rsidRPr="00F92804" w:rsidRDefault="00F92804" w:rsidP="00F92804"/>
          <w:p w14:paraId="5EF9F75D" w14:textId="77777777" w:rsidR="00F92804" w:rsidRPr="00F92804" w:rsidRDefault="00F92804" w:rsidP="00F92804"/>
          <w:p w14:paraId="369391BD" w14:textId="77777777" w:rsidR="00F92804" w:rsidRPr="00F92804" w:rsidRDefault="00F92804" w:rsidP="00F92804"/>
          <w:p w14:paraId="564AC92A" w14:textId="77777777" w:rsidR="00F92804" w:rsidRPr="00F92804" w:rsidRDefault="00F92804" w:rsidP="00F92804"/>
          <w:p w14:paraId="0E14315E" w14:textId="77777777" w:rsidR="00F92804" w:rsidRPr="00F92804" w:rsidRDefault="00F92804" w:rsidP="00F92804"/>
          <w:p w14:paraId="37B6A636" w14:textId="77777777" w:rsidR="00F92804" w:rsidRPr="00F92804" w:rsidRDefault="00F92804" w:rsidP="00F92804"/>
          <w:p w14:paraId="73242B64" w14:textId="7405FE60" w:rsidR="00C73797" w:rsidRDefault="00C73797" w:rsidP="00F92804"/>
          <w:p w14:paraId="23D54E7F" w14:textId="77777777" w:rsidR="00287247" w:rsidRDefault="00287247" w:rsidP="00F92804"/>
          <w:p w14:paraId="49312894" w14:textId="77777777" w:rsidR="00287247" w:rsidRDefault="00287247" w:rsidP="00F92804"/>
          <w:p w14:paraId="7DEE8E11" w14:textId="77777777" w:rsidR="00287247" w:rsidRDefault="00287247" w:rsidP="00F92804"/>
          <w:p w14:paraId="43CD11AB" w14:textId="77777777" w:rsidR="00287247" w:rsidRDefault="00287247" w:rsidP="00F92804"/>
          <w:p w14:paraId="4DA189EC" w14:textId="69C6E35B" w:rsidR="00C73797" w:rsidRDefault="00C73797" w:rsidP="00F92804"/>
          <w:p w14:paraId="25E1E59C" w14:textId="44936E83" w:rsidR="00C73797" w:rsidRDefault="00C73797" w:rsidP="00F92804"/>
          <w:p w14:paraId="2735B9FA" w14:textId="77777777" w:rsidR="0050168D" w:rsidRDefault="0050168D" w:rsidP="00F92804"/>
          <w:p w14:paraId="532C75C6" w14:textId="77777777" w:rsidR="0050168D" w:rsidRDefault="0050168D" w:rsidP="00F92804"/>
          <w:p w14:paraId="6BAF117B" w14:textId="77777777" w:rsidR="0050168D" w:rsidRDefault="0050168D" w:rsidP="00F92804"/>
          <w:p w14:paraId="199074FE" w14:textId="77777777" w:rsidR="0050168D" w:rsidRDefault="0050168D" w:rsidP="00F92804"/>
          <w:p w14:paraId="53A7AE08" w14:textId="77777777" w:rsidR="00983E10" w:rsidRDefault="00983E10" w:rsidP="00F92804"/>
          <w:p w14:paraId="62CC4C69" w14:textId="2B614DCE" w:rsidR="00983E10" w:rsidRDefault="00983E10" w:rsidP="00F92804"/>
          <w:p w14:paraId="4EF29A39" w14:textId="4C135400" w:rsidR="00726AD3" w:rsidRDefault="00726AD3" w:rsidP="00F92804"/>
          <w:p w14:paraId="1C8A4EEE" w14:textId="0102CC84" w:rsidR="00726AD3" w:rsidRDefault="00726AD3" w:rsidP="00F92804"/>
          <w:p w14:paraId="636CA570" w14:textId="77777777" w:rsidR="00726AD3" w:rsidRDefault="00726AD3" w:rsidP="00F92804"/>
          <w:p w14:paraId="529C3A60" w14:textId="3E1D4985" w:rsidR="00983E10" w:rsidRDefault="00983E10" w:rsidP="00F92804"/>
          <w:p w14:paraId="049A37F4" w14:textId="77777777" w:rsidR="00726AD3" w:rsidRDefault="00726AD3" w:rsidP="00F92804"/>
          <w:p w14:paraId="4E7853BC" w14:textId="77777777" w:rsidR="00983E10" w:rsidRDefault="00983E10" w:rsidP="00F92804"/>
          <w:p w14:paraId="79312B7C" w14:textId="77777777" w:rsidR="00983E10" w:rsidRDefault="00983E10" w:rsidP="00F92804"/>
          <w:p w14:paraId="6E5E2C3B" w14:textId="77777777" w:rsidR="00983E10" w:rsidRDefault="00983E10" w:rsidP="00F92804"/>
          <w:p w14:paraId="2DD3BAC3" w14:textId="77777777" w:rsidR="00983E10" w:rsidRDefault="00983E10" w:rsidP="00F92804"/>
          <w:p w14:paraId="2EB090E6" w14:textId="77777777" w:rsidR="00983E10" w:rsidRDefault="00983E10" w:rsidP="00F92804"/>
          <w:p w14:paraId="46B39B06" w14:textId="77777777" w:rsidR="00983E10" w:rsidRDefault="00983E10" w:rsidP="00F92804"/>
          <w:p w14:paraId="60FBEB68" w14:textId="544E0E5F" w:rsidR="003D4AF6" w:rsidRDefault="003D4AF6" w:rsidP="003D4AF6"/>
          <w:p w14:paraId="734F1C5A" w14:textId="77777777" w:rsidR="00983E10" w:rsidRDefault="00983E10" w:rsidP="00F92804"/>
          <w:p w14:paraId="2431FBF4" w14:textId="518A36D7" w:rsidR="003D4AF6" w:rsidRDefault="003D4AF6" w:rsidP="003D4AF6"/>
          <w:p w14:paraId="3B82CE52" w14:textId="77777777" w:rsidR="003D4AF6" w:rsidRDefault="003D4AF6" w:rsidP="00F92804"/>
          <w:p w14:paraId="65033BE5" w14:textId="3E66B843" w:rsidR="003D4AF6" w:rsidRDefault="003D4AF6" w:rsidP="003D4AF6"/>
          <w:p w14:paraId="2C9B8327" w14:textId="77777777" w:rsidR="003D4AF6" w:rsidRDefault="003D4AF6" w:rsidP="00F92804"/>
          <w:p w14:paraId="32AAF694" w14:textId="05B7BA3C" w:rsidR="003D4AF6" w:rsidRDefault="003D4AF6" w:rsidP="003D4AF6"/>
          <w:p w14:paraId="481D9A08" w14:textId="77777777" w:rsidR="003D4AF6" w:rsidRDefault="003D4AF6" w:rsidP="00F92804"/>
          <w:p w14:paraId="235D520B" w14:textId="77777777" w:rsidR="006A7000" w:rsidRDefault="006A7000" w:rsidP="00F92804"/>
          <w:p w14:paraId="4E212B7D" w14:textId="77777777" w:rsidR="006A7000" w:rsidRDefault="006A7000" w:rsidP="00F92804"/>
          <w:p w14:paraId="698E3CCA" w14:textId="77777777" w:rsidR="006A7000" w:rsidRDefault="006A7000" w:rsidP="00F92804"/>
          <w:p w14:paraId="10BEFE2F" w14:textId="77777777" w:rsidR="006A7000" w:rsidRDefault="006A7000" w:rsidP="00F92804"/>
          <w:p w14:paraId="74826661" w14:textId="77777777" w:rsidR="006A7000" w:rsidRDefault="006A7000" w:rsidP="00F92804"/>
          <w:p w14:paraId="499E8096" w14:textId="77777777" w:rsidR="006A7000" w:rsidRDefault="006A7000" w:rsidP="00F92804"/>
          <w:p w14:paraId="60B7E351" w14:textId="77777777" w:rsidR="006A7000" w:rsidRDefault="006A7000" w:rsidP="00F92804"/>
          <w:p w14:paraId="099878B0" w14:textId="77777777" w:rsidR="006A7000" w:rsidRDefault="006A7000" w:rsidP="00F92804"/>
          <w:p w14:paraId="395ABEBF" w14:textId="77777777" w:rsidR="006A7000" w:rsidRDefault="006A7000" w:rsidP="00F92804"/>
          <w:p w14:paraId="695471D0" w14:textId="77777777" w:rsidR="006A7000" w:rsidRDefault="006A7000" w:rsidP="00F92804"/>
          <w:p w14:paraId="679F1CE4" w14:textId="77777777" w:rsidR="006A7000" w:rsidRDefault="006A7000" w:rsidP="00F92804"/>
          <w:p w14:paraId="5E2438FC" w14:textId="79594D05" w:rsidR="006A7000" w:rsidRDefault="00D632C6" w:rsidP="00F92804">
            <w:r>
              <w:t>*</w:t>
            </w:r>
          </w:p>
          <w:p w14:paraId="2EAAF370" w14:textId="77777777" w:rsidR="006A7000" w:rsidRDefault="006A7000" w:rsidP="00F92804"/>
          <w:p w14:paraId="3405C478" w14:textId="77777777" w:rsidR="006A7000" w:rsidRDefault="006A7000" w:rsidP="003D4AF6"/>
          <w:p w14:paraId="5C4EF5E0" w14:textId="77777777" w:rsidR="006A7000" w:rsidRDefault="006A7000" w:rsidP="003D4AF6"/>
          <w:p w14:paraId="5C3B7AC0" w14:textId="77777777" w:rsidR="006A7000" w:rsidRDefault="006A7000" w:rsidP="003D4AF6"/>
          <w:p w14:paraId="70E0F28F" w14:textId="77777777" w:rsidR="006A7000" w:rsidRDefault="006A7000" w:rsidP="003D4AF6"/>
          <w:p w14:paraId="00C65DDA" w14:textId="77777777" w:rsidR="006A7000" w:rsidRDefault="006A7000" w:rsidP="003D4AF6"/>
          <w:p w14:paraId="7BFAF9C1" w14:textId="77777777" w:rsidR="00F92804" w:rsidRPr="00F92804" w:rsidRDefault="00F92804" w:rsidP="00F92804"/>
          <w:p w14:paraId="664C56F9" w14:textId="77777777" w:rsidR="00F92804" w:rsidRDefault="00F92804" w:rsidP="00F92804"/>
          <w:p w14:paraId="6E370063" w14:textId="77777777" w:rsidR="00E3198D" w:rsidRDefault="00E3198D" w:rsidP="00F92804"/>
          <w:p w14:paraId="17516E6A" w14:textId="71ECB3D9" w:rsidR="003D4AF6" w:rsidRDefault="00D632C6" w:rsidP="00F92804">
            <w:r>
              <w:t>*</w:t>
            </w:r>
          </w:p>
          <w:p w14:paraId="2A05932E" w14:textId="77777777" w:rsidR="003D4AF6" w:rsidRDefault="003D4AF6" w:rsidP="00F92804"/>
          <w:p w14:paraId="32EC07CE" w14:textId="20BC6F90" w:rsidR="003D4AF6" w:rsidRDefault="00E3198D" w:rsidP="00F92804">
            <w:r>
              <w:t>*</w:t>
            </w:r>
          </w:p>
          <w:p w14:paraId="5E34D8AE" w14:textId="77777777" w:rsidR="00E3198D" w:rsidRDefault="00E3198D" w:rsidP="00F92804"/>
          <w:p w14:paraId="667E058B" w14:textId="77777777" w:rsidR="00E3198D" w:rsidRDefault="00E3198D" w:rsidP="00F92804"/>
          <w:p w14:paraId="7810B828" w14:textId="507B0240" w:rsidR="00D632C6" w:rsidRDefault="00197B19" w:rsidP="00F92804">
            <w:r>
              <w:t>*</w:t>
            </w:r>
          </w:p>
          <w:p w14:paraId="27AD5CC4" w14:textId="40CCA0C6" w:rsidR="00D632C6" w:rsidRDefault="00D632C6" w:rsidP="00F92804"/>
          <w:p w14:paraId="3052A5BE" w14:textId="63AA9BB0" w:rsidR="00F92804" w:rsidRDefault="00F92804" w:rsidP="00F92804"/>
          <w:p w14:paraId="400A1361" w14:textId="77777777" w:rsidR="005E44EF" w:rsidRDefault="005E44EF" w:rsidP="00F92804"/>
          <w:p w14:paraId="36630805" w14:textId="10377C90" w:rsidR="005E44EF" w:rsidRDefault="005E44EF" w:rsidP="00F92804"/>
          <w:p w14:paraId="3BB2647F" w14:textId="45C64137" w:rsidR="005E44EF" w:rsidRDefault="005E44EF" w:rsidP="00F92804"/>
          <w:p w14:paraId="61C0B617" w14:textId="39168BC3" w:rsidR="005E44EF" w:rsidRDefault="005E44EF" w:rsidP="00F92804"/>
          <w:p w14:paraId="30FC97E6" w14:textId="655C2726" w:rsidR="005E44EF" w:rsidRDefault="005E44EF" w:rsidP="00F92804"/>
          <w:p w14:paraId="1B56B96B" w14:textId="77777777" w:rsidR="005E44EF" w:rsidRPr="00F92804" w:rsidRDefault="005E44EF" w:rsidP="00F92804"/>
          <w:p w14:paraId="1C34339F" w14:textId="77777777" w:rsidR="00F92804" w:rsidRPr="00F92804" w:rsidRDefault="00F92804" w:rsidP="00F92804"/>
          <w:p w14:paraId="19AD2791" w14:textId="77777777" w:rsidR="00F92804" w:rsidRPr="00F92804" w:rsidRDefault="00F92804" w:rsidP="00F92804"/>
          <w:p w14:paraId="22D3A01F" w14:textId="77777777" w:rsidR="00F92804" w:rsidRDefault="00F92804" w:rsidP="00F92804"/>
          <w:p w14:paraId="67514638" w14:textId="77777777" w:rsidR="0073670D" w:rsidRDefault="0073670D" w:rsidP="00F92804"/>
          <w:p w14:paraId="33FFD206" w14:textId="77777777" w:rsidR="0073670D" w:rsidRDefault="0073670D" w:rsidP="00F92804"/>
          <w:p w14:paraId="0B056328" w14:textId="77777777" w:rsidR="0073670D" w:rsidRDefault="0073670D" w:rsidP="00F92804"/>
          <w:p w14:paraId="68B9B00C" w14:textId="77777777" w:rsidR="0073670D" w:rsidRDefault="0073670D" w:rsidP="00F92804"/>
          <w:p w14:paraId="3841313C" w14:textId="77777777" w:rsidR="00650096" w:rsidRPr="00F92804" w:rsidRDefault="00650096" w:rsidP="00F92804"/>
        </w:tc>
        <w:tc>
          <w:tcPr>
            <w:tcW w:w="9214" w:type="dxa"/>
            <w:tcBorders>
              <w:left w:val="nil"/>
            </w:tcBorders>
            <w:shd w:val="clear" w:color="auto" w:fill="auto"/>
          </w:tcPr>
          <w:p w14:paraId="0B0776A4" w14:textId="77777777" w:rsidR="00F25F4A" w:rsidRPr="00126318" w:rsidRDefault="00F25F4A" w:rsidP="00126318">
            <w:pPr>
              <w:pStyle w:val="Heading5"/>
              <w:tabs>
                <w:tab w:val="left" w:pos="360"/>
                <w:tab w:val="left" w:pos="709"/>
                <w:tab w:val="left" w:pos="900"/>
              </w:tabs>
            </w:pPr>
            <w:r w:rsidRPr="00126318">
              <w:lastRenderedPageBreak/>
              <w:t xml:space="preserve">Apologies </w:t>
            </w:r>
          </w:p>
          <w:p w14:paraId="385F2907" w14:textId="77777777" w:rsidR="00F25F4A" w:rsidRPr="00126318" w:rsidRDefault="00F25F4A" w:rsidP="00126318"/>
          <w:p w14:paraId="35B5B4E8" w14:textId="77777777" w:rsidR="00F25F4A" w:rsidRPr="00126318" w:rsidRDefault="00F25F4A" w:rsidP="00126318">
            <w:pPr>
              <w:tabs>
                <w:tab w:val="left" w:pos="360"/>
                <w:tab w:val="left" w:pos="709"/>
              </w:tabs>
              <w:rPr>
                <w:b/>
              </w:rPr>
            </w:pPr>
            <w:r w:rsidRPr="00126318">
              <w:rPr>
                <w:b/>
              </w:rPr>
              <w:t>Declarations of Interest – To be identified under the relevant item/Forms to be completed</w:t>
            </w:r>
          </w:p>
          <w:p w14:paraId="16E9E713" w14:textId="77777777" w:rsidR="00F25F4A" w:rsidRPr="00C57222" w:rsidRDefault="00F25F4A" w:rsidP="00126318">
            <w:pPr>
              <w:tabs>
                <w:tab w:val="left" w:pos="360"/>
                <w:tab w:val="left" w:pos="709"/>
              </w:tabs>
              <w:rPr>
                <w:b/>
              </w:rPr>
            </w:pPr>
          </w:p>
          <w:p w14:paraId="26527F9F" w14:textId="77777777" w:rsidR="00F25F4A" w:rsidRPr="00126318" w:rsidRDefault="00F25F4A" w:rsidP="00126318">
            <w:pPr>
              <w:tabs>
                <w:tab w:val="left" w:pos="360"/>
                <w:tab w:val="left" w:pos="709"/>
              </w:tabs>
              <w:rPr>
                <w:b/>
              </w:rPr>
            </w:pPr>
            <w:r w:rsidRPr="00126318">
              <w:rPr>
                <w:b/>
              </w:rPr>
              <w:t>Open Forum for Public Participation [max 15 mins at Mayor’s Discretion]</w:t>
            </w:r>
          </w:p>
          <w:p w14:paraId="45F6C7AF" w14:textId="77777777" w:rsidR="00F25F4A" w:rsidRDefault="00F25F4A" w:rsidP="00126318">
            <w:pPr>
              <w:tabs>
                <w:tab w:val="left" w:pos="360"/>
                <w:tab w:val="left" w:pos="709"/>
              </w:tabs>
              <w:rPr>
                <w:b/>
              </w:rPr>
            </w:pPr>
          </w:p>
          <w:p w14:paraId="4D43B1B2" w14:textId="77777777" w:rsidR="00050724" w:rsidRDefault="00050724" w:rsidP="00126318">
            <w:pPr>
              <w:tabs>
                <w:tab w:val="left" w:pos="360"/>
                <w:tab w:val="left" w:pos="709"/>
              </w:tabs>
              <w:rPr>
                <w:b/>
              </w:rPr>
            </w:pPr>
            <w:r>
              <w:rPr>
                <w:b/>
              </w:rPr>
              <w:t>To suspend proceedings</w:t>
            </w:r>
          </w:p>
          <w:p w14:paraId="3904EB2E" w14:textId="08138B09" w:rsidR="00050724" w:rsidRPr="00CE5FBD" w:rsidRDefault="00CE5FBD" w:rsidP="00CE5FBD">
            <w:pPr>
              <w:pStyle w:val="ListParagraph"/>
              <w:numPr>
                <w:ilvl w:val="0"/>
                <w:numId w:val="17"/>
              </w:numPr>
              <w:tabs>
                <w:tab w:val="left" w:pos="360"/>
                <w:tab w:val="left" w:pos="709"/>
              </w:tabs>
              <w:rPr>
                <w:b/>
              </w:rPr>
            </w:pPr>
            <w:r>
              <w:rPr>
                <w:b/>
              </w:rPr>
              <w:t xml:space="preserve"> MCC </w:t>
            </w:r>
            <w:r w:rsidRPr="00CE5FBD">
              <w:rPr>
                <w:b/>
              </w:rPr>
              <w:t>Presentation on Proposed Regeneration of Caldicot</w:t>
            </w:r>
          </w:p>
          <w:p w14:paraId="1BEE8F9C" w14:textId="77777777" w:rsidR="00050724" w:rsidRPr="00126318" w:rsidRDefault="00050724" w:rsidP="00126318">
            <w:pPr>
              <w:tabs>
                <w:tab w:val="left" w:pos="360"/>
                <w:tab w:val="left" w:pos="709"/>
              </w:tabs>
              <w:rPr>
                <w:b/>
              </w:rPr>
            </w:pPr>
          </w:p>
          <w:p w14:paraId="1F2F11B6" w14:textId="77777777" w:rsidR="00F25F4A" w:rsidRPr="00126318" w:rsidRDefault="00F25F4A" w:rsidP="00126318">
            <w:pPr>
              <w:tabs>
                <w:tab w:val="left" w:pos="-993"/>
                <w:tab w:val="left" w:pos="360"/>
                <w:tab w:val="left" w:pos="426"/>
                <w:tab w:val="left" w:pos="709"/>
                <w:tab w:val="left" w:pos="900"/>
                <w:tab w:val="left" w:pos="7938"/>
              </w:tabs>
              <w:rPr>
                <w:b/>
                <w:bCs/>
              </w:rPr>
            </w:pPr>
            <w:r w:rsidRPr="00126318">
              <w:rPr>
                <w:b/>
                <w:bCs/>
              </w:rPr>
              <w:t>To Approve the Minutes [CIRC]:</w:t>
            </w:r>
          </w:p>
          <w:p w14:paraId="19E616F9" w14:textId="4A42F1FD" w:rsidR="00241D66" w:rsidRPr="00126318" w:rsidRDefault="00F25F4A" w:rsidP="00126318">
            <w:pPr>
              <w:tabs>
                <w:tab w:val="left" w:pos="-993"/>
                <w:tab w:val="left" w:pos="360"/>
                <w:tab w:val="left" w:pos="426"/>
                <w:tab w:val="left" w:pos="709"/>
                <w:tab w:val="left" w:pos="900"/>
                <w:tab w:val="left" w:pos="7938"/>
              </w:tabs>
              <w:rPr>
                <w:bCs/>
              </w:rPr>
            </w:pPr>
            <w:r w:rsidRPr="00126318">
              <w:rPr>
                <w:b/>
                <w:bCs/>
              </w:rPr>
              <w:tab/>
            </w:r>
            <w:r w:rsidRPr="00126318">
              <w:rPr>
                <w:bCs/>
              </w:rPr>
              <w:t>a)</w:t>
            </w:r>
            <w:r w:rsidR="00FA0DE2" w:rsidRPr="00126318">
              <w:rPr>
                <w:bCs/>
              </w:rPr>
              <w:t xml:space="preserve"> </w:t>
            </w:r>
            <w:r w:rsidRPr="00126318">
              <w:rPr>
                <w:bCs/>
              </w:rPr>
              <w:t xml:space="preserve">Minutes of Full Town Council </w:t>
            </w:r>
            <w:r w:rsidR="00CE5FBD">
              <w:rPr>
                <w:bCs/>
              </w:rPr>
              <w:t>31</w:t>
            </w:r>
            <w:r w:rsidR="00CE5FBD" w:rsidRPr="00CE5FBD">
              <w:rPr>
                <w:bCs/>
                <w:vertAlign w:val="superscript"/>
              </w:rPr>
              <w:t>st</w:t>
            </w:r>
            <w:r w:rsidR="00CE5FBD">
              <w:rPr>
                <w:bCs/>
              </w:rPr>
              <w:t xml:space="preserve"> October</w:t>
            </w:r>
            <w:r w:rsidR="00333BCF" w:rsidRPr="00126318">
              <w:rPr>
                <w:bCs/>
              </w:rPr>
              <w:t xml:space="preserve"> </w:t>
            </w:r>
            <w:r w:rsidRPr="00126318">
              <w:rPr>
                <w:bCs/>
              </w:rPr>
              <w:t>201</w:t>
            </w:r>
            <w:r w:rsidR="004B7D55" w:rsidRPr="00126318">
              <w:rPr>
                <w:bCs/>
              </w:rPr>
              <w:t>8</w:t>
            </w:r>
            <w:r w:rsidR="00052584" w:rsidRPr="00126318">
              <w:rPr>
                <w:bCs/>
              </w:rPr>
              <w:t xml:space="preserve"> – Mayor to sign the Minutes</w:t>
            </w:r>
          </w:p>
          <w:p w14:paraId="5801E6A7" w14:textId="0D07CE47" w:rsidR="00FA0DE2" w:rsidRDefault="00F25F4A" w:rsidP="00126318">
            <w:pPr>
              <w:tabs>
                <w:tab w:val="left" w:pos="-993"/>
                <w:tab w:val="left" w:pos="360"/>
                <w:tab w:val="left" w:pos="426"/>
                <w:tab w:val="left" w:pos="709"/>
                <w:tab w:val="left" w:pos="900"/>
                <w:tab w:val="left" w:pos="7938"/>
              </w:tabs>
              <w:rPr>
                <w:bCs/>
              </w:rPr>
            </w:pPr>
            <w:r w:rsidRPr="00126318">
              <w:rPr>
                <w:bCs/>
              </w:rPr>
              <w:tab/>
            </w:r>
            <w:r w:rsidR="00052584" w:rsidRPr="00126318">
              <w:rPr>
                <w:bCs/>
              </w:rPr>
              <w:t xml:space="preserve">b) </w:t>
            </w:r>
            <w:r w:rsidR="00241D66">
              <w:rPr>
                <w:bCs/>
              </w:rPr>
              <w:t xml:space="preserve">Minutes of Planning and Resources </w:t>
            </w:r>
            <w:r w:rsidR="00CE5FBD">
              <w:rPr>
                <w:bCs/>
              </w:rPr>
              <w:t>13</w:t>
            </w:r>
            <w:r w:rsidR="00CE5FBD" w:rsidRPr="00CE5FBD">
              <w:rPr>
                <w:bCs/>
                <w:vertAlign w:val="superscript"/>
              </w:rPr>
              <w:t>th</w:t>
            </w:r>
            <w:r w:rsidR="00CE5FBD">
              <w:rPr>
                <w:bCs/>
              </w:rPr>
              <w:t xml:space="preserve"> November</w:t>
            </w:r>
            <w:r w:rsidR="00241D66">
              <w:rPr>
                <w:bCs/>
              </w:rPr>
              <w:t xml:space="preserve"> 2018 – Mayor to sign the Minutes</w:t>
            </w:r>
          </w:p>
          <w:p w14:paraId="7F8120AD" w14:textId="23AB0065" w:rsidR="002550E0" w:rsidRDefault="002550E0" w:rsidP="00126318">
            <w:pPr>
              <w:tabs>
                <w:tab w:val="left" w:pos="-993"/>
                <w:tab w:val="left" w:pos="360"/>
                <w:tab w:val="left" w:pos="426"/>
                <w:tab w:val="left" w:pos="709"/>
                <w:tab w:val="left" w:pos="900"/>
                <w:tab w:val="left" w:pos="7938"/>
              </w:tabs>
              <w:rPr>
                <w:bCs/>
              </w:rPr>
            </w:pPr>
            <w:r>
              <w:rPr>
                <w:bCs/>
              </w:rPr>
              <w:t xml:space="preserve">      c) Minutes of Estimates Committee 13</w:t>
            </w:r>
            <w:r w:rsidRPr="002550E0">
              <w:rPr>
                <w:bCs/>
                <w:vertAlign w:val="superscript"/>
              </w:rPr>
              <w:t>th</w:t>
            </w:r>
            <w:r>
              <w:rPr>
                <w:bCs/>
              </w:rPr>
              <w:t xml:space="preserve"> November 2018 – Mayor to sign the Minutes</w:t>
            </w:r>
          </w:p>
          <w:p w14:paraId="723AF722" w14:textId="03F00BD8" w:rsidR="00726AD3" w:rsidRDefault="00726AD3" w:rsidP="00126318">
            <w:pPr>
              <w:tabs>
                <w:tab w:val="left" w:pos="-993"/>
                <w:tab w:val="left" w:pos="360"/>
                <w:tab w:val="left" w:pos="426"/>
                <w:tab w:val="left" w:pos="709"/>
                <w:tab w:val="left" w:pos="900"/>
                <w:tab w:val="left" w:pos="7938"/>
              </w:tabs>
              <w:rPr>
                <w:bCs/>
              </w:rPr>
            </w:pPr>
          </w:p>
          <w:p w14:paraId="2B030CF0" w14:textId="3FE3344F" w:rsidR="00726AD3" w:rsidRPr="00726AD3" w:rsidRDefault="00726AD3" w:rsidP="00126318">
            <w:pPr>
              <w:tabs>
                <w:tab w:val="left" w:pos="-993"/>
                <w:tab w:val="left" w:pos="360"/>
                <w:tab w:val="left" w:pos="426"/>
                <w:tab w:val="left" w:pos="709"/>
                <w:tab w:val="left" w:pos="900"/>
                <w:tab w:val="left" w:pos="7938"/>
              </w:tabs>
              <w:rPr>
                <w:b/>
                <w:bCs/>
              </w:rPr>
            </w:pPr>
            <w:r>
              <w:rPr>
                <w:b/>
                <w:bCs/>
              </w:rPr>
              <w:t>To Fix the Precept for submission to Mon CC for 2019/2020 in the sum of</w:t>
            </w:r>
          </w:p>
          <w:p w14:paraId="319663BB" w14:textId="0FE4EFAD" w:rsidR="00726AD3" w:rsidRPr="00726AD3" w:rsidRDefault="00726AD3" w:rsidP="00126318">
            <w:pPr>
              <w:tabs>
                <w:tab w:val="left" w:pos="-993"/>
                <w:tab w:val="left" w:pos="360"/>
                <w:tab w:val="left" w:pos="426"/>
                <w:tab w:val="left" w:pos="709"/>
                <w:tab w:val="left" w:pos="900"/>
                <w:tab w:val="left" w:pos="7938"/>
              </w:tabs>
              <w:rPr>
                <w:b/>
                <w:bCs/>
              </w:rPr>
            </w:pPr>
            <w:r w:rsidRPr="00726AD3">
              <w:rPr>
                <w:b/>
              </w:rPr>
              <w:t>£386,560 (Three hundred and eighty-six thousand five hundred and sixty pounds)</w:t>
            </w:r>
          </w:p>
          <w:p w14:paraId="5E498006" w14:textId="44C16196" w:rsidR="00726AD3" w:rsidRDefault="00726AD3" w:rsidP="00126318">
            <w:pPr>
              <w:tabs>
                <w:tab w:val="left" w:pos="-993"/>
                <w:tab w:val="left" w:pos="360"/>
                <w:tab w:val="left" w:pos="426"/>
                <w:tab w:val="left" w:pos="709"/>
                <w:tab w:val="left" w:pos="900"/>
                <w:tab w:val="left" w:pos="7938"/>
              </w:tabs>
              <w:rPr>
                <w:bCs/>
              </w:rPr>
            </w:pPr>
          </w:p>
          <w:p w14:paraId="6C72732A" w14:textId="77777777" w:rsidR="00F25F4A" w:rsidRPr="00126318" w:rsidRDefault="00F25F4A" w:rsidP="00126318">
            <w:pPr>
              <w:tabs>
                <w:tab w:val="left" w:pos="-993"/>
                <w:tab w:val="left" w:pos="360"/>
                <w:tab w:val="left" w:pos="426"/>
                <w:tab w:val="left" w:pos="709"/>
                <w:tab w:val="left" w:pos="900"/>
                <w:tab w:val="left" w:pos="7938"/>
              </w:tabs>
              <w:rPr>
                <w:b/>
              </w:rPr>
            </w:pPr>
            <w:r w:rsidRPr="00126318">
              <w:rPr>
                <w:b/>
              </w:rPr>
              <w:t>Planning - Plans may be viewed prior to the meeting at:</w:t>
            </w:r>
          </w:p>
          <w:p w14:paraId="7DB91228" w14:textId="77777777" w:rsidR="00F25F4A" w:rsidRPr="00126318" w:rsidRDefault="00E3198D" w:rsidP="00126318">
            <w:pPr>
              <w:tabs>
                <w:tab w:val="left" w:pos="360"/>
                <w:tab w:val="left" w:pos="851"/>
                <w:tab w:val="left" w:pos="5103"/>
              </w:tabs>
              <w:rPr>
                <w:b/>
              </w:rPr>
            </w:pPr>
            <w:hyperlink r:id="rId10" w:history="1">
              <w:r w:rsidR="00F25F4A" w:rsidRPr="00126318">
                <w:rPr>
                  <w:rStyle w:val="Hyperlink"/>
                  <w:b/>
                </w:rPr>
                <w:t>http://www.monmouthshire.gov.uk/planning/research-planning-history</w:t>
              </w:r>
            </w:hyperlink>
          </w:p>
          <w:p w14:paraId="3FFA8B22" w14:textId="77777777" w:rsidR="00F25F4A" w:rsidRPr="00126318" w:rsidRDefault="00F25F4A" w:rsidP="00126318">
            <w:pPr>
              <w:pStyle w:val="Footer"/>
              <w:tabs>
                <w:tab w:val="clear" w:pos="4153"/>
                <w:tab w:val="clear" w:pos="8306"/>
                <w:tab w:val="left" w:pos="360"/>
                <w:tab w:val="left" w:pos="851"/>
                <w:tab w:val="left" w:pos="4860"/>
                <w:tab w:val="left" w:pos="5400"/>
              </w:tabs>
              <w:ind w:left="426"/>
              <w:rPr>
                <w:b/>
              </w:rPr>
            </w:pPr>
          </w:p>
          <w:p w14:paraId="09B861E9" w14:textId="479642B9" w:rsidR="00F25F4A" w:rsidRPr="00126318" w:rsidRDefault="00F25F4A" w:rsidP="00126318">
            <w:pPr>
              <w:pStyle w:val="Footer"/>
              <w:tabs>
                <w:tab w:val="clear" w:pos="4153"/>
                <w:tab w:val="clear" w:pos="8306"/>
                <w:tab w:val="left" w:pos="-30"/>
                <w:tab w:val="left" w:pos="395"/>
                <w:tab w:val="left" w:pos="4860"/>
                <w:tab w:val="left" w:pos="5400"/>
              </w:tabs>
              <w:rPr>
                <w:b/>
              </w:rPr>
            </w:pPr>
            <w:r w:rsidRPr="00126318">
              <w:rPr>
                <w:b/>
              </w:rPr>
              <w:t>A)</w:t>
            </w:r>
            <w:r w:rsidRPr="00126318">
              <w:rPr>
                <w:b/>
              </w:rPr>
              <w:tab/>
              <w:t>Planning Applications Received:</w:t>
            </w:r>
          </w:p>
          <w:p w14:paraId="19AC51F7" w14:textId="77777777" w:rsidR="002F4BC2" w:rsidRDefault="002F4BC2" w:rsidP="00126318">
            <w:pPr>
              <w:tabs>
                <w:tab w:val="left" w:pos="709"/>
              </w:tabs>
              <w:jc w:val="both"/>
              <w:rPr>
                <w:b/>
              </w:rPr>
            </w:pPr>
          </w:p>
          <w:p w14:paraId="327D57AB" w14:textId="0D990AC6" w:rsidR="00CE5FBD" w:rsidRDefault="00CE5FBD" w:rsidP="00126318">
            <w:pPr>
              <w:tabs>
                <w:tab w:val="left" w:pos="709"/>
              </w:tabs>
              <w:jc w:val="both"/>
              <w:rPr>
                <w:b/>
              </w:rPr>
            </w:pPr>
            <w:r>
              <w:rPr>
                <w:b/>
              </w:rPr>
              <w:t xml:space="preserve">DM/2018/01623 – Planning Permission - Studio flat above garage – 27 The Avenue, </w:t>
            </w:r>
          </w:p>
          <w:p w14:paraId="69E36FCE" w14:textId="53B873C7" w:rsidR="00322810" w:rsidRDefault="00CE5FBD" w:rsidP="00126318">
            <w:pPr>
              <w:tabs>
                <w:tab w:val="left" w:pos="709"/>
              </w:tabs>
              <w:jc w:val="both"/>
              <w:rPr>
                <w:b/>
              </w:rPr>
            </w:pPr>
            <w:r>
              <w:rPr>
                <w:b/>
              </w:rPr>
              <w:t>Caldicot, NP26 4AB</w:t>
            </w:r>
          </w:p>
          <w:p w14:paraId="663E7753" w14:textId="77777777" w:rsidR="003D4AF6" w:rsidRDefault="003D4AF6" w:rsidP="00126318">
            <w:pPr>
              <w:tabs>
                <w:tab w:val="left" w:pos="709"/>
              </w:tabs>
              <w:jc w:val="both"/>
              <w:rPr>
                <w:b/>
              </w:rPr>
            </w:pPr>
          </w:p>
          <w:p w14:paraId="3E48F7D8" w14:textId="278D95DB" w:rsidR="00CE5FBD" w:rsidRDefault="00CE5FBD" w:rsidP="00126318">
            <w:pPr>
              <w:tabs>
                <w:tab w:val="left" w:pos="709"/>
              </w:tabs>
              <w:jc w:val="both"/>
              <w:rPr>
                <w:b/>
              </w:rPr>
            </w:pPr>
            <w:r>
              <w:rPr>
                <w:b/>
              </w:rPr>
              <w:t xml:space="preserve">DM/2018/01795 – Householder – Two storey rear extension to provide two bedrooms and a kitchen diner – 23 </w:t>
            </w:r>
            <w:proofErr w:type="spellStart"/>
            <w:r>
              <w:rPr>
                <w:b/>
              </w:rPr>
              <w:t>Longcroft</w:t>
            </w:r>
            <w:proofErr w:type="spellEnd"/>
            <w:r>
              <w:rPr>
                <w:b/>
              </w:rPr>
              <w:t xml:space="preserve"> Road, Caldicot, NP26 4EX</w:t>
            </w:r>
          </w:p>
          <w:p w14:paraId="0574A9C9" w14:textId="77777777" w:rsidR="003D4AF6" w:rsidRDefault="003D4AF6" w:rsidP="00126318">
            <w:pPr>
              <w:tabs>
                <w:tab w:val="left" w:pos="709"/>
              </w:tabs>
              <w:jc w:val="both"/>
              <w:rPr>
                <w:b/>
              </w:rPr>
            </w:pPr>
          </w:p>
          <w:p w14:paraId="6702D90F" w14:textId="2BBA14CF" w:rsidR="00CE5FBD" w:rsidRDefault="00CE5FBD" w:rsidP="00126318">
            <w:pPr>
              <w:tabs>
                <w:tab w:val="left" w:pos="709"/>
              </w:tabs>
              <w:jc w:val="both"/>
              <w:rPr>
                <w:b/>
              </w:rPr>
            </w:pPr>
            <w:r>
              <w:rPr>
                <w:b/>
              </w:rPr>
              <w:t>DM/2018/01826 – Householder – Replacement of existing fence – 2 Longfellow Close,  Caldicot, NP26 4LE</w:t>
            </w:r>
          </w:p>
          <w:p w14:paraId="57813F20" w14:textId="77777777" w:rsidR="00322810" w:rsidRDefault="00322810" w:rsidP="00126318">
            <w:pPr>
              <w:tabs>
                <w:tab w:val="left" w:pos="709"/>
              </w:tabs>
              <w:jc w:val="both"/>
              <w:rPr>
                <w:b/>
              </w:rPr>
            </w:pPr>
          </w:p>
          <w:p w14:paraId="2E3C6AD2" w14:textId="601590EB" w:rsidR="0050168D" w:rsidRDefault="0050168D" w:rsidP="00126318">
            <w:pPr>
              <w:tabs>
                <w:tab w:val="left" w:pos="709"/>
              </w:tabs>
              <w:jc w:val="both"/>
              <w:rPr>
                <w:b/>
              </w:rPr>
            </w:pPr>
          </w:p>
          <w:p w14:paraId="36656F26" w14:textId="6C65D9B2" w:rsidR="002E014C" w:rsidRDefault="002E014C" w:rsidP="00126318">
            <w:pPr>
              <w:tabs>
                <w:tab w:val="left" w:pos="709"/>
              </w:tabs>
              <w:jc w:val="both"/>
              <w:rPr>
                <w:b/>
              </w:rPr>
            </w:pPr>
          </w:p>
          <w:p w14:paraId="74F2998C" w14:textId="295CABA7" w:rsidR="00726AD3" w:rsidRDefault="00726AD3" w:rsidP="00726AD3">
            <w:pPr>
              <w:tabs>
                <w:tab w:val="left" w:pos="709"/>
              </w:tabs>
              <w:jc w:val="both"/>
              <w:rPr>
                <w:b/>
              </w:rPr>
            </w:pPr>
          </w:p>
          <w:p w14:paraId="1A5D7A27" w14:textId="4D77812B" w:rsidR="002E014C" w:rsidRDefault="00726AD3" w:rsidP="00126318">
            <w:pPr>
              <w:tabs>
                <w:tab w:val="left" w:pos="709"/>
              </w:tabs>
              <w:jc w:val="both"/>
              <w:rPr>
                <w:b/>
              </w:rPr>
            </w:pPr>
            <w:r>
              <w:rPr>
                <w:b/>
              </w:rPr>
              <w:t>B</w:t>
            </w:r>
            <w:r w:rsidR="003D4AF6">
              <w:rPr>
                <w:b/>
              </w:rPr>
              <w:t>)</w:t>
            </w:r>
            <w:r>
              <w:rPr>
                <w:b/>
              </w:rPr>
              <w:t xml:space="preserve">  MCC Planning Information</w:t>
            </w:r>
          </w:p>
          <w:p w14:paraId="61F1C87B" w14:textId="77777777" w:rsidR="006A7000" w:rsidRDefault="006A7000" w:rsidP="00126318">
            <w:pPr>
              <w:tabs>
                <w:tab w:val="left" w:pos="709"/>
              </w:tabs>
              <w:jc w:val="both"/>
              <w:rPr>
                <w:b/>
              </w:rPr>
            </w:pPr>
          </w:p>
          <w:p w14:paraId="3E601D94" w14:textId="50723D0F" w:rsidR="00726AD3" w:rsidRDefault="00726AD3" w:rsidP="00726AD3">
            <w:pPr>
              <w:pStyle w:val="ListParagraph"/>
              <w:numPr>
                <w:ilvl w:val="0"/>
                <w:numId w:val="19"/>
              </w:numPr>
              <w:tabs>
                <w:tab w:val="left" w:pos="709"/>
              </w:tabs>
              <w:jc w:val="both"/>
            </w:pPr>
            <w:r w:rsidRPr="00726AD3">
              <w:t>Planning Permissions</w:t>
            </w:r>
          </w:p>
          <w:p w14:paraId="78945729" w14:textId="19DBC0CE" w:rsidR="00C5598B" w:rsidRDefault="00C5598B" w:rsidP="00C5598B">
            <w:pPr>
              <w:tabs>
                <w:tab w:val="left" w:pos="709"/>
              </w:tabs>
              <w:jc w:val="both"/>
            </w:pPr>
            <w:r>
              <w:rPr>
                <w:b/>
              </w:rPr>
              <w:t xml:space="preserve">DM/2018/01392: </w:t>
            </w:r>
            <w:r>
              <w:t xml:space="preserve">New external communal areas and landscaping and stores – </w:t>
            </w:r>
          </w:p>
          <w:p w14:paraId="68813D0F" w14:textId="77777777" w:rsidR="00C5598B" w:rsidRDefault="00C5598B" w:rsidP="00C5598B">
            <w:pPr>
              <w:tabs>
                <w:tab w:val="left" w:pos="709"/>
              </w:tabs>
              <w:jc w:val="both"/>
              <w:rPr>
                <w:b/>
              </w:rPr>
            </w:pPr>
            <w:r>
              <w:t xml:space="preserve">Land rear of Oakley Way, Caldicot, Monmouthshire                          </w:t>
            </w:r>
            <w:r w:rsidRPr="00C5598B">
              <w:rPr>
                <w:b/>
              </w:rPr>
              <w:t>P&amp;R Approved 9.10.18</w:t>
            </w:r>
          </w:p>
          <w:p w14:paraId="2D608248" w14:textId="77777777" w:rsidR="00C5598B" w:rsidRDefault="00C5598B" w:rsidP="00C5598B">
            <w:pPr>
              <w:tabs>
                <w:tab w:val="left" w:pos="709"/>
              </w:tabs>
              <w:jc w:val="both"/>
              <w:rPr>
                <w:b/>
              </w:rPr>
            </w:pPr>
          </w:p>
          <w:p w14:paraId="6A72CEA2" w14:textId="5655D5AB" w:rsidR="00C5598B" w:rsidRDefault="00C5598B" w:rsidP="00C5598B">
            <w:pPr>
              <w:tabs>
                <w:tab w:val="left" w:pos="709"/>
              </w:tabs>
              <w:jc w:val="both"/>
            </w:pPr>
            <w:r>
              <w:rPr>
                <w:b/>
              </w:rPr>
              <w:t xml:space="preserve">DM/2018/00532: </w:t>
            </w:r>
            <w:r>
              <w:t>Discharge of conditions: 6 (green infrastructure), 10 (materials), and 11 (external materials).  Relating to DC/2016/01453 – 1 Brookside, Neddern Way, Caldicot</w:t>
            </w:r>
          </w:p>
          <w:p w14:paraId="35F2E9A6" w14:textId="5E96EFDB" w:rsidR="00C5598B" w:rsidRPr="00C5598B" w:rsidRDefault="00C5598B" w:rsidP="00C5598B">
            <w:pPr>
              <w:tabs>
                <w:tab w:val="left" w:pos="709"/>
              </w:tabs>
              <w:jc w:val="right"/>
              <w:rPr>
                <w:b/>
              </w:rPr>
            </w:pPr>
            <w:r>
              <w:rPr>
                <w:b/>
              </w:rPr>
              <w:t>FTC Approved 25.04.18</w:t>
            </w:r>
          </w:p>
          <w:p w14:paraId="05C85182" w14:textId="77777777" w:rsidR="00C5598B" w:rsidRDefault="00C5598B" w:rsidP="00C5598B">
            <w:pPr>
              <w:tabs>
                <w:tab w:val="left" w:pos="709"/>
              </w:tabs>
              <w:jc w:val="both"/>
              <w:rPr>
                <w:b/>
              </w:rPr>
            </w:pPr>
          </w:p>
          <w:p w14:paraId="70EB9003" w14:textId="6888A95A" w:rsidR="00C5598B" w:rsidRDefault="00C5598B" w:rsidP="00C5598B">
            <w:pPr>
              <w:tabs>
                <w:tab w:val="left" w:pos="709"/>
              </w:tabs>
              <w:jc w:val="both"/>
            </w:pPr>
            <w:r>
              <w:rPr>
                <w:b/>
              </w:rPr>
              <w:t>DM/2018/01672:</w:t>
            </w:r>
            <w:r>
              <w:t xml:space="preserve"> </w:t>
            </w:r>
            <w:r w:rsidR="00767348">
              <w:t>Fast Track Full Planning Permission, Internal alterations.  Two storey extension to front for garage and bedroom.  Single storey extension to rear for cloaks and family</w:t>
            </w:r>
            <w:r w:rsidR="006A7000">
              <w:t xml:space="preserve"> – 41 Wentwood View, Caldicot, Monmouthshire, NP26 4QH </w:t>
            </w:r>
          </w:p>
          <w:p w14:paraId="5DD5D41C" w14:textId="45FD5972" w:rsidR="006A7000" w:rsidRDefault="006A7000" w:rsidP="006A7000">
            <w:pPr>
              <w:tabs>
                <w:tab w:val="left" w:pos="709"/>
              </w:tabs>
              <w:jc w:val="right"/>
              <w:rPr>
                <w:b/>
              </w:rPr>
            </w:pPr>
            <w:r>
              <w:rPr>
                <w:b/>
              </w:rPr>
              <w:t>FTC Approved 31.10.18</w:t>
            </w:r>
          </w:p>
          <w:p w14:paraId="6D292A68" w14:textId="77777777" w:rsidR="00C5598B" w:rsidRDefault="00C5598B" w:rsidP="00C5598B">
            <w:pPr>
              <w:tabs>
                <w:tab w:val="left" w:pos="709"/>
              </w:tabs>
              <w:jc w:val="both"/>
              <w:rPr>
                <w:b/>
              </w:rPr>
            </w:pPr>
          </w:p>
          <w:p w14:paraId="5F4CC639" w14:textId="3FB0C999" w:rsidR="00C5598B" w:rsidRDefault="00C5598B" w:rsidP="00C5598B">
            <w:pPr>
              <w:tabs>
                <w:tab w:val="left" w:pos="709"/>
              </w:tabs>
              <w:jc w:val="both"/>
            </w:pPr>
            <w:r>
              <w:rPr>
                <w:b/>
              </w:rPr>
              <w:t>DM/2018/01001:</w:t>
            </w:r>
            <w:r w:rsidR="006A7000">
              <w:t xml:space="preserve"> Planning permission – Demolition of an existing boundary wall and construction of a new vehicle driveway access and turning area within the boundary –</w:t>
            </w:r>
          </w:p>
          <w:p w14:paraId="4E3AA5DD" w14:textId="42E2090F" w:rsidR="006A7000" w:rsidRPr="006A7000" w:rsidRDefault="006A7000" w:rsidP="00C5598B">
            <w:pPr>
              <w:tabs>
                <w:tab w:val="left" w:pos="709"/>
              </w:tabs>
              <w:jc w:val="both"/>
            </w:pPr>
            <w:r>
              <w:t xml:space="preserve">248 Newport Road, Caldicot, NP26 4AF                                           </w:t>
            </w:r>
            <w:r>
              <w:rPr>
                <w:b/>
              </w:rPr>
              <w:t>P&amp;R Approved 11.9.18</w:t>
            </w:r>
            <w:r>
              <w:t xml:space="preserve">       </w:t>
            </w:r>
          </w:p>
          <w:p w14:paraId="76460E02" w14:textId="6F49EBFF" w:rsidR="00C5598B" w:rsidRDefault="00C5598B" w:rsidP="00C5598B">
            <w:pPr>
              <w:tabs>
                <w:tab w:val="left" w:pos="709"/>
              </w:tabs>
              <w:jc w:val="both"/>
            </w:pPr>
            <w:r>
              <w:t xml:space="preserve">      </w:t>
            </w:r>
          </w:p>
          <w:p w14:paraId="0400A09D" w14:textId="1ED37FDE" w:rsidR="00C5598B" w:rsidRDefault="00C5598B" w:rsidP="00726AD3">
            <w:pPr>
              <w:pStyle w:val="ListParagraph"/>
              <w:numPr>
                <w:ilvl w:val="0"/>
                <w:numId w:val="19"/>
              </w:numPr>
              <w:tabs>
                <w:tab w:val="left" w:pos="709"/>
              </w:tabs>
              <w:jc w:val="both"/>
            </w:pPr>
            <w:r>
              <w:t>Withdrawn Applications</w:t>
            </w:r>
          </w:p>
          <w:p w14:paraId="2F57E6A0" w14:textId="77777777" w:rsidR="00C5598B" w:rsidRDefault="00C5598B" w:rsidP="00757FDB">
            <w:pPr>
              <w:tabs>
                <w:tab w:val="left" w:pos="709"/>
              </w:tabs>
            </w:pPr>
            <w:r>
              <w:rPr>
                <w:b/>
              </w:rPr>
              <w:t xml:space="preserve">DM/2018/01408: </w:t>
            </w:r>
            <w:r>
              <w:t xml:space="preserve">Erection of two new five bedroom detached dwellings – </w:t>
            </w:r>
          </w:p>
          <w:p w14:paraId="7EB229D3" w14:textId="16353AC1" w:rsidR="00983E10" w:rsidRDefault="00C5598B" w:rsidP="00757FDB">
            <w:pPr>
              <w:tabs>
                <w:tab w:val="left" w:pos="709"/>
              </w:tabs>
              <w:rPr>
                <w:b/>
              </w:rPr>
            </w:pPr>
            <w:r>
              <w:t xml:space="preserve">246 Newport Road, Caldicot, NP26 4AE                                              </w:t>
            </w:r>
            <w:r>
              <w:rPr>
                <w:b/>
              </w:rPr>
              <w:t>TC Approved 28.9.18</w:t>
            </w:r>
          </w:p>
          <w:p w14:paraId="131BC4EC" w14:textId="77777777" w:rsidR="00C5598B" w:rsidRPr="00C5598B" w:rsidRDefault="00C5598B" w:rsidP="00757FDB">
            <w:pPr>
              <w:tabs>
                <w:tab w:val="left" w:pos="709"/>
              </w:tabs>
              <w:rPr>
                <w:b/>
              </w:rPr>
            </w:pPr>
          </w:p>
          <w:p w14:paraId="7A67DCC3" w14:textId="52481586" w:rsidR="00F25F4A" w:rsidRDefault="00CF7BE7" w:rsidP="00126318">
            <w:pPr>
              <w:tabs>
                <w:tab w:val="left" w:pos="709"/>
              </w:tabs>
              <w:jc w:val="both"/>
              <w:rPr>
                <w:b/>
                <w:color w:val="000000"/>
              </w:rPr>
            </w:pPr>
            <w:r w:rsidRPr="00126318">
              <w:rPr>
                <w:i/>
              </w:rPr>
              <w:t xml:space="preserve"> </w:t>
            </w:r>
            <w:r w:rsidR="00F25F4A" w:rsidRPr="00126318">
              <w:rPr>
                <w:b/>
                <w:color w:val="000000"/>
              </w:rPr>
              <w:t>Finance [Circulated unless marked*]</w:t>
            </w:r>
          </w:p>
          <w:p w14:paraId="326E8854" w14:textId="77777777" w:rsidR="002550E0" w:rsidRPr="00126318" w:rsidRDefault="002550E0" w:rsidP="00126318">
            <w:pPr>
              <w:tabs>
                <w:tab w:val="left" w:pos="709"/>
              </w:tabs>
              <w:jc w:val="both"/>
              <w:rPr>
                <w:b/>
                <w:color w:val="000000"/>
              </w:rPr>
            </w:pPr>
          </w:p>
          <w:p w14:paraId="659A217C" w14:textId="2D7A9EA3" w:rsidR="003D4AF6" w:rsidRPr="00D632C6" w:rsidRDefault="00F25F4A" w:rsidP="003D4AF6">
            <w:pPr>
              <w:numPr>
                <w:ilvl w:val="0"/>
                <w:numId w:val="1"/>
              </w:numPr>
              <w:tabs>
                <w:tab w:val="left" w:pos="459"/>
                <w:tab w:val="left" w:pos="709"/>
              </w:tabs>
              <w:ind w:left="743" w:hanging="709"/>
              <w:jc w:val="both"/>
            </w:pPr>
            <w:r w:rsidRPr="00126318">
              <w:rPr>
                <w:color w:val="000000"/>
              </w:rPr>
              <w:t xml:space="preserve">To Approve Cheque </w:t>
            </w:r>
            <w:r w:rsidR="00C504C9" w:rsidRPr="00126318">
              <w:rPr>
                <w:color w:val="000000"/>
              </w:rPr>
              <w:t>L</w:t>
            </w:r>
            <w:r w:rsidRPr="00126318">
              <w:rPr>
                <w:color w:val="000000"/>
              </w:rPr>
              <w:t>ist</w:t>
            </w:r>
            <w:r w:rsidR="00D270EB" w:rsidRPr="00126318">
              <w:rPr>
                <w:color w:val="000000"/>
              </w:rPr>
              <w:t xml:space="preserve"> </w:t>
            </w:r>
            <w:r w:rsidR="002E014C">
              <w:rPr>
                <w:color w:val="000000"/>
              </w:rPr>
              <w:t>November</w:t>
            </w:r>
            <w:r w:rsidR="00494F03">
              <w:rPr>
                <w:color w:val="000000"/>
              </w:rPr>
              <w:t xml:space="preserve"> </w:t>
            </w:r>
            <w:r w:rsidR="00C504C9" w:rsidRPr="00126318">
              <w:rPr>
                <w:color w:val="000000"/>
              </w:rPr>
              <w:t>2018</w:t>
            </w:r>
          </w:p>
          <w:p w14:paraId="074FACB1" w14:textId="77777777" w:rsidR="00D632C6" w:rsidRPr="002E014C" w:rsidRDefault="00D632C6" w:rsidP="00D632C6">
            <w:pPr>
              <w:numPr>
                <w:ilvl w:val="0"/>
                <w:numId w:val="1"/>
              </w:numPr>
              <w:tabs>
                <w:tab w:val="left" w:pos="459"/>
              </w:tabs>
              <w:ind w:left="459" w:hanging="425"/>
              <w:jc w:val="both"/>
            </w:pPr>
            <w:r>
              <w:t>To Ratify Health &amp; Safety works to compound gate - £70</w:t>
            </w:r>
          </w:p>
          <w:p w14:paraId="3155390E" w14:textId="77777777" w:rsidR="00D632C6" w:rsidRDefault="00D632C6" w:rsidP="00D632C6">
            <w:pPr>
              <w:numPr>
                <w:ilvl w:val="0"/>
                <w:numId w:val="1"/>
              </w:numPr>
              <w:tabs>
                <w:tab w:val="left" w:pos="459"/>
              </w:tabs>
              <w:ind w:left="459" w:hanging="425"/>
              <w:jc w:val="both"/>
            </w:pPr>
            <w:r>
              <w:t xml:space="preserve">To Consider Request from Caldicot AFC Twinning Committee Re:  Proposed Visit of FV1912 </w:t>
            </w:r>
            <w:proofErr w:type="spellStart"/>
            <w:r>
              <w:t>Wiesental</w:t>
            </w:r>
            <w:proofErr w:type="spellEnd"/>
            <w:r>
              <w:t xml:space="preserve"> to Caldicot April 2019</w:t>
            </w:r>
          </w:p>
          <w:p w14:paraId="311DDC3A" w14:textId="77777777" w:rsidR="003D4AF6" w:rsidRDefault="002E014C" w:rsidP="003D4AF6">
            <w:pPr>
              <w:numPr>
                <w:ilvl w:val="0"/>
                <w:numId w:val="1"/>
              </w:numPr>
              <w:tabs>
                <w:tab w:val="left" w:pos="459"/>
                <w:tab w:val="left" w:pos="709"/>
              </w:tabs>
              <w:ind w:left="743" w:hanging="709"/>
              <w:jc w:val="both"/>
            </w:pPr>
            <w:r>
              <w:t>To Note Correspondence from CCLA Re:  Changes to the Public Sector Deposit Fund</w:t>
            </w:r>
          </w:p>
          <w:p w14:paraId="1D0DBF32" w14:textId="77777777" w:rsidR="003D4AF6" w:rsidRDefault="003D4AF6" w:rsidP="003D4AF6">
            <w:pPr>
              <w:tabs>
                <w:tab w:val="left" w:pos="709"/>
              </w:tabs>
              <w:ind w:left="301"/>
              <w:jc w:val="both"/>
              <w:rPr>
                <w:i/>
              </w:rPr>
            </w:pPr>
            <w:r>
              <w:t xml:space="preserve">   </w:t>
            </w:r>
            <w:r>
              <w:rPr>
                <w:i/>
              </w:rPr>
              <w:t>[TC invested £100,00 for period of six months from 14.9.18]</w:t>
            </w:r>
          </w:p>
          <w:p w14:paraId="2179D6FA" w14:textId="77777777" w:rsidR="003D4AF6" w:rsidRDefault="002E014C" w:rsidP="003D4AF6">
            <w:pPr>
              <w:numPr>
                <w:ilvl w:val="0"/>
                <w:numId w:val="1"/>
              </w:numPr>
              <w:tabs>
                <w:tab w:val="left" w:pos="459"/>
              </w:tabs>
              <w:ind w:left="459" w:hanging="425"/>
              <w:jc w:val="both"/>
            </w:pPr>
            <w:r>
              <w:t>To Note Response from Internal Auditor Re:  Donation to Caldicot RFC</w:t>
            </w:r>
            <w:r w:rsidR="00585A55">
              <w:t xml:space="preserve"> </w:t>
            </w:r>
            <w:r w:rsidR="003D4AF6">
              <w:rPr>
                <w:i/>
              </w:rPr>
              <w:t xml:space="preserve">[b/f TC </w:t>
            </w:r>
            <w:r w:rsidR="00585A55" w:rsidRPr="003D4AF6">
              <w:rPr>
                <w:i/>
              </w:rPr>
              <w:t>31.10.18]</w:t>
            </w:r>
          </w:p>
          <w:p w14:paraId="2EC12060" w14:textId="77777777" w:rsidR="003D4AF6" w:rsidRPr="00E3198D" w:rsidRDefault="002E014C" w:rsidP="003D4AF6">
            <w:pPr>
              <w:numPr>
                <w:ilvl w:val="0"/>
                <w:numId w:val="1"/>
              </w:numPr>
              <w:tabs>
                <w:tab w:val="left" w:pos="459"/>
              </w:tabs>
              <w:ind w:left="459" w:hanging="425"/>
              <w:jc w:val="both"/>
            </w:pPr>
            <w:r>
              <w:t xml:space="preserve">To Note </w:t>
            </w:r>
            <w:r w:rsidR="002550E0">
              <w:t xml:space="preserve">Report to the </w:t>
            </w:r>
            <w:r>
              <w:t xml:space="preserve">Monmouthshire County Citizens Advice </w:t>
            </w:r>
            <w:r w:rsidR="002550E0">
              <w:t xml:space="preserve">Trustee Board 12.11.18 – Notes to the Accounts for the Financial Year 2018/19 </w:t>
            </w:r>
            <w:r w:rsidR="002550E0" w:rsidRPr="003D4AF6">
              <w:rPr>
                <w:i/>
              </w:rPr>
              <w:t>[TC contributed £12,000 2018/19]</w:t>
            </w:r>
          </w:p>
          <w:p w14:paraId="1687AE50" w14:textId="43A64F16" w:rsidR="00E3198D" w:rsidRDefault="00E3198D" w:rsidP="00E3198D">
            <w:pPr>
              <w:tabs>
                <w:tab w:val="left" w:pos="459"/>
              </w:tabs>
              <w:ind w:left="459"/>
              <w:jc w:val="both"/>
            </w:pPr>
            <w:r>
              <w:t xml:space="preserve">a) To note receipt of Annual Report/Accounts 2017-18 Monmouthshire County CAB - AGM </w:t>
            </w:r>
            <w:r>
              <w:t>Monday 3rd December 2018 at Old School Village Hall, Raglan</w:t>
            </w:r>
            <w:r>
              <w:t xml:space="preserve">, </w:t>
            </w:r>
            <w:r>
              <w:t xml:space="preserve"> 2pm</w:t>
            </w:r>
          </w:p>
          <w:p w14:paraId="716831C0" w14:textId="19B139D2" w:rsidR="003D4AF6" w:rsidRPr="00512769" w:rsidRDefault="008B063C" w:rsidP="003D4AF6">
            <w:pPr>
              <w:numPr>
                <w:ilvl w:val="0"/>
                <w:numId w:val="1"/>
              </w:numPr>
              <w:tabs>
                <w:tab w:val="left" w:pos="459"/>
              </w:tabs>
              <w:ind w:left="459" w:hanging="425"/>
              <w:jc w:val="both"/>
            </w:pPr>
            <w:r>
              <w:t>To Note Hours of MCC street cleaner Mon, Wed, Sat, Sun – 7am – 11am</w:t>
            </w:r>
            <w:r w:rsidR="00585A55">
              <w:t xml:space="preserve">, Tues 11am – 3 pm – mechanical sweeper town centre daily] </w:t>
            </w:r>
            <w:r w:rsidR="00585A55" w:rsidRPr="003D4AF6">
              <w:rPr>
                <w:i/>
              </w:rPr>
              <w:t>[TC contribute £20,000 2018/19] [b/f TC 31.10.18]</w:t>
            </w:r>
          </w:p>
          <w:p w14:paraId="3F03DC7F" w14:textId="6F349D14" w:rsidR="00512769" w:rsidRDefault="00197B19" w:rsidP="003D4AF6">
            <w:pPr>
              <w:numPr>
                <w:ilvl w:val="0"/>
                <w:numId w:val="1"/>
              </w:numPr>
              <w:tabs>
                <w:tab w:val="left" w:pos="459"/>
              </w:tabs>
              <w:ind w:left="459" w:hanging="425"/>
              <w:jc w:val="both"/>
            </w:pPr>
            <w:r>
              <w:t>To Note CCTV charges 2019/20 to remain as 2018/19 - £13,056</w:t>
            </w:r>
          </w:p>
          <w:p w14:paraId="6E8DEBAC" w14:textId="63F72FAA" w:rsidR="00585A55" w:rsidRDefault="00E3198D" w:rsidP="0079441A">
            <w:pPr>
              <w:tabs>
                <w:tab w:val="left" w:pos="709"/>
              </w:tabs>
              <w:jc w:val="both"/>
              <w:rPr>
                <w:i/>
              </w:rPr>
            </w:pPr>
            <w:r>
              <w:rPr>
                <w:b/>
              </w:rPr>
              <w:t xml:space="preserve"> </w:t>
            </w:r>
            <w:r>
              <w:t>9)    To Note 5 year fixed wiring undertaken at Town Council Compound - £295</w:t>
            </w:r>
            <w:r>
              <w:rPr>
                <w:i/>
              </w:rPr>
              <w:t>b/f 31.10.18</w:t>
            </w:r>
          </w:p>
          <w:p w14:paraId="1CEC6806" w14:textId="77777777" w:rsidR="00E3198D" w:rsidRPr="00E3198D" w:rsidRDefault="00E3198D" w:rsidP="0079441A">
            <w:pPr>
              <w:tabs>
                <w:tab w:val="left" w:pos="709"/>
              </w:tabs>
              <w:jc w:val="both"/>
              <w:rPr>
                <w:i/>
              </w:rPr>
            </w:pPr>
          </w:p>
          <w:p w14:paraId="32AE3474" w14:textId="4F2F0DE4" w:rsidR="009974D6" w:rsidRDefault="0079441A" w:rsidP="0079441A">
            <w:pPr>
              <w:tabs>
                <w:tab w:val="left" w:pos="709"/>
              </w:tabs>
              <w:jc w:val="both"/>
              <w:rPr>
                <w:b/>
              </w:rPr>
            </w:pPr>
            <w:r>
              <w:rPr>
                <w:b/>
              </w:rPr>
              <w:t xml:space="preserve">To </w:t>
            </w:r>
            <w:r w:rsidR="008779E1">
              <w:rPr>
                <w:b/>
              </w:rPr>
              <w:t>R</w:t>
            </w:r>
            <w:r>
              <w:rPr>
                <w:b/>
              </w:rPr>
              <w:t xml:space="preserve">eceive minutes of Personnel Committee </w:t>
            </w:r>
            <w:r w:rsidR="002550E0">
              <w:rPr>
                <w:b/>
              </w:rPr>
              <w:t>20</w:t>
            </w:r>
            <w:r w:rsidR="002550E0" w:rsidRPr="002550E0">
              <w:rPr>
                <w:b/>
                <w:vertAlign w:val="superscript"/>
              </w:rPr>
              <w:t>th</w:t>
            </w:r>
            <w:r w:rsidR="002550E0">
              <w:rPr>
                <w:b/>
              </w:rPr>
              <w:t xml:space="preserve"> November</w:t>
            </w:r>
            <w:r>
              <w:rPr>
                <w:b/>
              </w:rPr>
              <w:t xml:space="preserve"> 2018 [Circ]</w:t>
            </w:r>
          </w:p>
          <w:p w14:paraId="5D4A2611" w14:textId="73CBB9B8" w:rsidR="007F1BD2" w:rsidRPr="007F1BD2" w:rsidRDefault="007F1BD2" w:rsidP="0079441A">
            <w:pPr>
              <w:tabs>
                <w:tab w:val="left" w:pos="709"/>
              </w:tabs>
              <w:jc w:val="both"/>
              <w:rPr>
                <w:i/>
              </w:rPr>
            </w:pPr>
            <w:r>
              <w:rPr>
                <w:i/>
              </w:rPr>
              <w:t>[To note delegated powers to Personnel Committee 26.9.1</w:t>
            </w:r>
            <w:r w:rsidR="003A3E52">
              <w:rPr>
                <w:i/>
              </w:rPr>
              <w:t>8</w:t>
            </w:r>
            <w:r>
              <w:rPr>
                <w:i/>
              </w:rPr>
              <w:t>]</w:t>
            </w:r>
          </w:p>
          <w:p w14:paraId="760A513F" w14:textId="0D14069B" w:rsidR="00B908A2" w:rsidRPr="00B908A2" w:rsidRDefault="0079441A" w:rsidP="0079441A">
            <w:pPr>
              <w:tabs>
                <w:tab w:val="left" w:pos="709"/>
              </w:tabs>
              <w:jc w:val="both"/>
              <w:rPr>
                <w:b/>
              </w:rPr>
            </w:pPr>
            <w:r>
              <w:rPr>
                <w:b/>
              </w:rPr>
              <w:t xml:space="preserve"> </w:t>
            </w:r>
          </w:p>
          <w:p w14:paraId="1E477780" w14:textId="67C38547" w:rsidR="006A48F8" w:rsidRDefault="002550E0" w:rsidP="002550E0">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jc w:val="both"/>
              <w:rPr>
                <w:b/>
                <w:bCs/>
                <w:color w:val="000000"/>
              </w:rPr>
            </w:pPr>
            <w:r>
              <w:rPr>
                <w:b/>
                <w:bCs/>
                <w:color w:val="000000"/>
              </w:rPr>
              <w:t>To Receive minutes of Personnel Committee 26</w:t>
            </w:r>
            <w:r w:rsidRPr="002550E0">
              <w:rPr>
                <w:b/>
                <w:bCs/>
                <w:color w:val="000000"/>
                <w:vertAlign w:val="superscript"/>
              </w:rPr>
              <w:t>th</w:t>
            </w:r>
            <w:r>
              <w:rPr>
                <w:b/>
                <w:bCs/>
                <w:color w:val="000000"/>
              </w:rPr>
              <w:t xml:space="preserve"> November 2018 – to follow</w:t>
            </w:r>
          </w:p>
          <w:p w14:paraId="76D85694" w14:textId="26F1C4F4" w:rsidR="009F6BD1" w:rsidRDefault="009F6BD1"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49DF9D1D" w14:textId="1424F939" w:rsidR="002550E0" w:rsidRDefault="00585A55"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Cemetery</w:t>
            </w:r>
            <w:r w:rsidR="00506FBF">
              <w:rPr>
                <w:b/>
                <w:bCs/>
                <w:color w:val="000000"/>
              </w:rPr>
              <w:t xml:space="preserve"> </w:t>
            </w:r>
          </w:p>
          <w:p w14:paraId="127A337E" w14:textId="19EFA023" w:rsidR="00585A55" w:rsidRDefault="00506FBF" w:rsidP="00506FBF">
            <w:pPr>
              <w:pStyle w:val="Footer"/>
              <w:numPr>
                <w:ilvl w:val="0"/>
                <w:numId w:val="18"/>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Pr>
                <w:bCs/>
                <w:color w:val="000000"/>
              </w:rPr>
              <w:t xml:space="preserve"> </w:t>
            </w:r>
            <w:r w:rsidR="00585A55">
              <w:rPr>
                <w:bCs/>
                <w:color w:val="000000"/>
              </w:rPr>
              <w:t>To Consider request from Mon Housing re:  hedge abutting</w:t>
            </w:r>
            <w:r w:rsidR="00D52C50">
              <w:rPr>
                <w:bCs/>
                <w:color w:val="000000"/>
              </w:rPr>
              <w:t xml:space="preserve"> </w:t>
            </w:r>
            <w:r w:rsidR="00271EDC">
              <w:rPr>
                <w:bCs/>
                <w:color w:val="000000"/>
              </w:rPr>
              <w:t xml:space="preserve">garages </w:t>
            </w:r>
            <w:r w:rsidR="00D632C6">
              <w:rPr>
                <w:bCs/>
                <w:color w:val="000000"/>
              </w:rPr>
              <w:t>[Circ]</w:t>
            </w:r>
          </w:p>
          <w:p w14:paraId="5CAD5967" w14:textId="7997FF45" w:rsidR="00506FBF" w:rsidRPr="006A7000" w:rsidRDefault="00506FBF" w:rsidP="00506FBF">
            <w:pPr>
              <w:pStyle w:val="Footer"/>
              <w:numPr>
                <w:ilvl w:val="0"/>
                <w:numId w:val="18"/>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Pr>
                <w:bCs/>
                <w:color w:val="000000"/>
              </w:rPr>
              <w:t xml:space="preserve"> To Consider removal of safety fence </w:t>
            </w:r>
            <w:r>
              <w:rPr>
                <w:bCs/>
                <w:i/>
                <w:color w:val="000000"/>
              </w:rPr>
              <w:t>[cost £200 per week]</w:t>
            </w:r>
          </w:p>
          <w:p w14:paraId="33FEB121" w14:textId="52975A49" w:rsidR="006A7000" w:rsidRDefault="006A7000" w:rsidP="00506FBF">
            <w:pPr>
              <w:pStyle w:val="Footer"/>
              <w:numPr>
                <w:ilvl w:val="0"/>
                <w:numId w:val="18"/>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Pr>
                <w:bCs/>
                <w:color w:val="000000"/>
              </w:rPr>
              <w:t xml:space="preserve"> To note removal of knotweed</w:t>
            </w:r>
          </w:p>
          <w:p w14:paraId="377E7D7F" w14:textId="77777777" w:rsidR="00271EDC" w:rsidRPr="00585A55" w:rsidRDefault="00271EDC"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p>
          <w:p w14:paraId="0F4C057A" w14:textId="339371B0" w:rsidR="00506FBF" w:rsidRDefault="00506FBF"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To note resignation of Cllr M Stevens from Compound Working Party</w:t>
            </w:r>
          </w:p>
          <w:p w14:paraId="3A7D402F" w14:textId="0D29B582" w:rsidR="00506FBF" w:rsidRDefault="00506FBF"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a)   To Consider representative</w:t>
            </w:r>
          </w:p>
          <w:p w14:paraId="6C181F64" w14:textId="689E6C23" w:rsidR="00506FBF" w:rsidRDefault="00506FBF"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p>
          <w:p w14:paraId="33FD579C" w14:textId="26C09379" w:rsidR="00404FF8" w:rsidRPr="00404FF8" w:rsidRDefault="00404FF8"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404FF8">
              <w:rPr>
                <w:b/>
                <w:bCs/>
                <w:color w:val="000000"/>
              </w:rPr>
              <w:t>To note the date of Caldicot Christmas Lights Switch on event – Friday 30</w:t>
            </w:r>
            <w:r w:rsidRPr="00404FF8">
              <w:rPr>
                <w:b/>
                <w:bCs/>
                <w:color w:val="000000"/>
                <w:vertAlign w:val="superscript"/>
              </w:rPr>
              <w:t>th</w:t>
            </w:r>
            <w:r w:rsidRPr="00404FF8">
              <w:rPr>
                <w:b/>
                <w:bCs/>
                <w:color w:val="000000"/>
              </w:rPr>
              <w:t xml:space="preserve"> November 2018</w:t>
            </w:r>
          </w:p>
          <w:p w14:paraId="77C3F790" w14:textId="77777777" w:rsidR="00404FF8" w:rsidRDefault="00404FF8"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39F583FA" w14:textId="69926B4A" w:rsidR="00AD68D7" w:rsidRPr="00126318" w:rsidRDefault="00CA5FA1"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R</w:t>
            </w:r>
            <w:r w:rsidR="00AD68D7" w:rsidRPr="00126318">
              <w:rPr>
                <w:b/>
                <w:bCs/>
                <w:color w:val="000000"/>
              </w:rPr>
              <w:t xml:space="preserve">eports </w:t>
            </w:r>
          </w:p>
          <w:p w14:paraId="1AD4EACF" w14:textId="4817CCF6" w:rsidR="00AD68D7" w:rsidRDefault="00AD68D7" w:rsidP="00BE411C">
            <w:pPr>
              <w:pStyle w:val="Footer"/>
              <w:numPr>
                <w:ilvl w:val="0"/>
                <w:numId w:val="7"/>
              </w:numPr>
              <w:tabs>
                <w:tab w:val="clear" w:pos="4153"/>
                <w:tab w:val="clear" w:pos="8306"/>
                <w:tab w:val="center" w:pos="-1260"/>
                <w:tab w:val="left" w:pos="-426"/>
                <w:tab w:val="left" w:pos="0"/>
                <w:tab w:val="left" w:pos="444"/>
                <w:tab w:val="left" w:pos="1080"/>
                <w:tab w:val="left" w:pos="5040"/>
                <w:tab w:val="left" w:pos="6300"/>
                <w:tab w:val="left" w:pos="8640"/>
              </w:tabs>
              <w:ind w:left="303" w:hanging="284"/>
              <w:jc w:val="both"/>
              <w:rPr>
                <w:bCs/>
                <w:color w:val="000000"/>
              </w:rPr>
            </w:pPr>
            <w:r w:rsidRPr="00126318">
              <w:rPr>
                <w:bCs/>
                <w:color w:val="000000"/>
              </w:rPr>
              <w:t xml:space="preserve">Reports from Town Council Representatives on Outside Bodies </w:t>
            </w:r>
          </w:p>
          <w:p w14:paraId="39C434E3" w14:textId="77777777" w:rsidR="00A7093B" w:rsidRDefault="00AD68D7" w:rsidP="00BE411C">
            <w:pPr>
              <w:pStyle w:val="Footer"/>
              <w:numPr>
                <w:ilvl w:val="0"/>
                <w:numId w:val="7"/>
              </w:numPr>
              <w:tabs>
                <w:tab w:val="clear" w:pos="4153"/>
                <w:tab w:val="clear" w:pos="8306"/>
                <w:tab w:val="center" w:pos="-1260"/>
                <w:tab w:val="left" w:pos="-567"/>
                <w:tab w:val="left" w:pos="-426"/>
                <w:tab w:val="left" w:pos="0"/>
                <w:tab w:val="left" w:pos="426"/>
                <w:tab w:val="left" w:pos="5040"/>
                <w:tab w:val="left" w:pos="6300"/>
                <w:tab w:val="left" w:pos="8640"/>
              </w:tabs>
              <w:ind w:left="303" w:hanging="284"/>
              <w:jc w:val="both"/>
              <w:rPr>
                <w:bCs/>
                <w:color w:val="000000"/>
              </w:rPr>
            </w:pPr>
            <w:r w:rsidRPr="00126318">
              <w:rPr>
                <w:bCs/>
                <w:color w:val="000000"/>
              </w:rPr>
              <w:t>Governor’s report</w:t>
            </w:r>
            <w:r w:rsidR="00A7093B">
              <w:rPr>
                <w:bCs/>
                <w:color w:val="000000"/>
              </w:rPr>
              <w:t>s</w:t>
            </w:r>
          </w:p>
          <w:p w14:paraId="04BF31DE" w14:textId="77777777" w:rsidR="00A7093B" w:rsidRDefault="00573001" w:rsidP="00BE411C">
            <w:pPr>
              <w:pStyle w:val="Footer"/>
              <w:numPr>
                <w:ilvl w:val="0"/>
                <w:numId w:val="7"/>
              </w:numPr>
              <w:tabs>
                <w:tab w:val="clear" w:pos="4153"/>
                <w:tab w:val="clear" w:pos="8306"/>
                <w:tab w:val="center" w:pos="-1260"/>
                <w:tab w:val="left" w:pos="-567"/>
                <w:tab w:val="left" w:pos="-426"/>
                <w:tab w:val="left" w:pos="0"/>
                <w:tab w:val="left" w:pos="426"/>
                <w:tab w:val="left" w:pos="5040"/>
                <w:tab w:val="left" w:pos="6300"/>
                <w:tab w:val="left" w:pos="8640"/>
              </w:tabs>
              <w:ind w:left="303" w:hanging="284"/>
              <w:jc w:val="both"/>
              <w:rPr>
                <w:bCs/>
                <w:color w:val="000000"/>
              </w:rPr>
            </w:pPr>
            <w:r w:rsidRPr="00A7093B">
              <w:rPr>
                <w:bCs/>
                <w:color w:val="000000"/>
              </w:rPr>
              <w:t>Police Report</w:t>
            </w:r>
          </w:p>
          <w:p w14:paraId="3A5A7701" w14:textId="7E83A82C" w:rsidR="00BE495E" w:rsidRPr="0079441A" w:rsidRDefault="00AD68D7" w:rsidP="0079441A">
            <w:pPr>
              <w:pStyle w:val="Footer"/>
              <w:numPr>
                <w:ilvl w:val="0"/>
                <w:numId w:val="7"/>
              </w:numPr>
              <w:tabs>
                <w:tab w:val="clear" w:pos="4153"/>
                <w:tab w:val="clear" w:pos="8306"/>
                <w:tab w:val="center" w:pos="-1260"/>
                <w:tab w:val="left" w:pos="-567"/>
                <w:tab w:val="left" w:pos="-426"/>
                <w:tab w:val="left" w:pos="0"/>
                <w:tab w:val="left" w:pos="426"/>
                <w:tab w:val="left" w:pos="5040"/>
                <w:tab w:val="left" w:pos="6300"/>
                <w:tab w:val="left" w:pos="8640"/>
              </w:tabs>
              <w:ind w:left="303" w:hanging="284"/>
              <w:jc w:val="both"/>
              <w:rPr>
                <w:bCs/>
                <w:color w:val="000000"/>
              </w:rPr>
            </w:pPr>
            <w:r w:rsidRPr="00A7093B">
              <w:rPr>
                <w:bCs/>
                <w:color w:val="000000"/>
              </w:rPr>
              <w:t xml:space="preserve">Other </w:t>
            </w:r>
            <w:r w:rsidR="009C4AE8" w:rsidRPr="00A7093B">
              <w:rPr>
                <w:bCs/>
                <w:color w:val="000000"/>
              </w:rPr>
              <w:t>(incl. Website Analytics</w:t>
            </w:r>
            <w:r w:rsidR="00A7093B" w:rsidRPr="00A7093B">
              <w:rPr>
                <w:bCs/>
                <w:color w:val="000000"/>
              </w:rPr>
              <w:t>)</w:t>
            </w:r>
            <w:r w:rsidR="00BE411C">
              <w:rPr>
                <w:bCs/>
                <w:color w:val="000000"/>
              </w:rPr>
              <w:t xml:space="preserve"> [Circ]</w:t>
            </w:r>
          </w:p>
          <w:p w14:paraId="0B3F9166" w14:textId="77777777" w:rsidR="00A7093B" w:rsidRPr="00A7093B" w:rsidRDefault="00A7093B" w:rsidP="00A7093B">
            <w:pPr>
              <w:pStyle w:val="Footer"/>
              <w:tabs>
                <w:tab w:val="clear" w:pos="4153"/>
                <w:tab w:val="clear" w:pos="8306"/>
                <w:tab w:val="center" w:pos="-1260"/>
                <w:tab w:val="left" w:pos="-567"/>
                <w:tab w:val="left" w:pos="-426"/>
                <w:tab w:val="left" w:pos="0"/>
                <w:tab w:val="left" w:pos="426"/>
                <w:tab w:val="left" w:pos="720"/>
                <w:tab w:val="left" w:pos="5040"/>
                <w:tab w:val="left" w:pos="6300"/>
                <w:tab w:val="left" w:pos="8640"/>
              </w:tabs>
              <w:ind w:left="780"/>
              <w:jc w:val="both"/>
              <w:rPr>
                <w:bCs/>
                <w:color w:val="000000"/>
              </w:rPr>
            </w:pPr>
          </w:p>
          <w:p w14:paraId="6960A409" w14:textId="77777777" w:rsidR="00F25F4A" w:rsidRPr="00126318" w:rsidRDefault="00F25F4A" w:rsidP="00126318">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sidRPr="00126318">
              <w:rPr>
                <w:b/>
                <w:bCs/>
                <w:color w:val="000000"/>
              </w:rPr>
              <w:t>To Receive Clerk’s Report – Correspondence, Publications</w:t>
            </w:r>
          </w:p>
          <w:p w14:paraId="3B81EC6C" w14:textId="77777777" w:rsidR="00F25F4A" w:rsidRPr="00126318" w:rsidRDefault="00F25F4A" w:rsidP="00126318">
            <w:pPr>
              <w:tabs>
                <w:tab w:val="left" w:pos="426"/>
                <w:tab w:val="left" w:pos="851"/>
                <w:tab w:val="left" w:pos="8640"/>
              </w:tabs>
              <w:rPr>
                <w:bCs/>
                <w:i/>
                <w:color w:val="000000"/>
              </w:rPr>
            </w:pPr>
            <w:r w:rsidRPr="00126318">
              <w:rPr>
                <w:b/>
                <w:bCs/>
                <w:i/>
                <w:color w:val="000000"/>
              </w:rPr>
              <w:t xml:space="preserve"> </w:t>
            </w:r>
            <w:r w:rsidRPr="00126318">
              <w:rPr>
                <w:bCs/>
                <w:i/>
                <w:color w:val="000000"/>
              </w:rPr>
              <w:t>[NB: One Voice Wales responds on WG consultations on behalf of Town Councils via a network of volunteer responders: interested councillors contact Clerk]</w:t>
            </w:r>
          </w:p>
          <w:p w14:paraId="049733A2" w14:textId="77777777" w:rsidR="00EF24D9" w:rsidRDefault="00EF24D9" w:rsidP="00AA35F9">
            <w:pPr>
              <w:pStyle w:val="ListParagraph"/>
              <w:tabs>
                <w:tab w:val="left" w:pos="709"/>
                <w:tab w:val="left" w:pos="993"/>
              </w:tabs>
              <w:ind w:left="709"/>
              <w:jc w:val="both"/>
              <w:rPr>
                <w:b/>
                <w:bCs/>
                <w:color w:val="808080" w:themeColor="background1" w:themeShade="80"/>
              </w:rPr>
            </w:pPr>
          </w:p>
          <w:p w14:paraId="50E1C08C" w14:textId="66AAA691" w:rsidR="00506FBF" w:rsidRPr="00404FF8" w:rsidRDefault="002C72A7" w:rsidP="00404FF8">
            <w:pPr>
              <w:tabs>
                <w:tab w:val="left" w:pos="-567"/>
                <w:tab w:val="left" w:pos="0"/>
                <w:tab w:val="left" w:pos="1080"/>
                <w:tab w:val="left" w:pos="8640"/>
              </w:tabs>
              <w:jc w:val="both"/>
              <w:rPr>
                <w:b/>
                <w:bCs/>
                <w:i/>
                <w:color w:val="000000"/>
              </w:rPr>
            </w:pPr>
            <w:r w:rsidRPr="00126318">
              <w:rPr>
                <w:b/>
                <w:bCs/>
                <w:i/>
                <w:color w:val="000000"/>
              </w:rPr>
              <w:t>To Resolve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22141CD0" w14:textId="2A9E7EEE" w:rsidR="00B84AED" w:rsidRDefault="00B84AED" w:rsidP="00126318">
            <w:pPr>
              <w:tabs>
                <w:tab w:val="left" w:pos="360"/>
                <w:tab w:val="left" w:pos="900"/>
              </w:tabs>
              <w:jc w:val="both"/>
              <w:rPr>
                <w:b/>
              </w:rPr>
            </w:pPr>
          </w:p>
          <w:p w14:paraId="237B8970" w14:textId="36AE1709" w:rsidR="00027C2B" w:rsidRDefault="00506FBF" w:rsidP="00126318">
            <w:pPr>
              <w:tabs>
                <w:tab w:val="left" w:pos="360"/>
                <w:tab w:val="left" w:pos="900"/>
              </w:tabs>
              <w:jc w:val="both"/>
              <w:rPr>
                <w:b/>
                <w:bCs/>
                <w:color w:val="000000"/>
              </w:rPr>
            </w:pPr>
            <w:r>
              <w:rPr>
                <w:b/>
                <w:bCs/>
                <w:color w:val="000000"/>
              </w:rPr>
              <w:t>To Consider quotation for replacement cemetery gate to extension [Circ]</w:t>
            </w:r>
          </w:p>
          <w:p w14:paraId="555455EB" w14:textId="77777777" w:rsidR="00027C2B" w:rsidRDefault="00027C2B" w:rsidP="00126318">
            <w:pPr>
              <w:tabs>
                <w:tab w:val="left" w:pos="360"/>
                <w:tab w:val="left" w:pos="900"/>
              </w:tabs>
              <w:jc w:val="both"/>
              <w:rPr>
                <w:b/>
                <w:bCs/>
                <w:color w:val="000000"/>
              </w:rPr>
            </w:pPr>
          </w:p>
          <w:p w14:paraId="4E5608DC" w14:textId="0CF03F95" w:rsidR="00DF629A" w:rsidRPr="00126318" w:rsidRDefault="00506FBF" w:rsidP="00904260">
            <w:pPr>
              <w:tabs>
                <w:tab w:val="left" w:pos="360"/>
                <w:tab w:val="left" w:pos="900"/>
              </w:tabs>
              <w:jc w:val="both"/>
              <w:rPr>
                <w:b/>
              </w:rPr>
            </w:pPr>
            <w:r>
              <w:rPr>
                <w:b/>
              </w:rPr>
              <w:t>To Consider quotation for cemetery pathway to extension – to follow</w:t>
            </w:r>
          </w:p>
        </w:tc>
      </w:tr>
    </w:tbl>
    <w:p w14:paraId="46857149" w14:textId="345F7643" w:rsidR="00152778" w:rsidRPr="00D93213" w:rsidRDefault="00152778" w:rsidP="003D04BC">
      <w:pPr>
        <w:tabs>
          <w:tab w:val="left" w:pos="360"/>
          <w:tab w:val="left" w:pos="900"/>
        </w:tabs>
        <w:jc w:val="both"/>
      </w:pPr>
    </w:p>
    <w:sectPr w:rsidR="00152778" w:rsidRPr="00D93213" w:rsidSect="00811591">
      <w:headerReference w:type="even" r:id="rId11"/>
      <w:footerReference w:type="even" r:id="rId12"/>
      <w:footerReference w:type="default" r:id="rId13"/>
      <w:pgSz w:w="11906" w:h="16838"/>
      <w:pgMar w:top="426" w:right="707"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4E4F2" w14:textId="77777777" w:rsidR="00740134" w:rsidRPr="00980B74" w:rsidRDefault="00740134">
      <w:pPr>
        <w:rPr>
          <w:sz w:val="18"/>
          <w:szCs w:val="18"/>
        </w:rPr>
      </w:pPr>
      <w:r w:rsidRPr="00980B74">
        <w:rPr>
          <w:sz w:val="18"/>
          <w:szCs w:val="18"/>
        </w:rPr>
        <w:separator/>
      </w:r>
    </w:p>
  </w:endnote>
  <w:endnote w:type="continuationSeparator" w:id="0">
    <w:p w14:paraId="5BFDAD2F" w14:textId="77777777" w:rsidR="00740134" w:rsidRPr="00980B74" w:rsidRDefault="00740134">
      <w:pPr>
        <w:rPr>
          <w:sz w:val="18"/>
          <w:szCs w:val="18"/>
        </w:rPr>
      </w:pPr>
      <w:r w:rsidRPr="00980B7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64D95" w14:textId="77777777" w:rsidR="00C31B16" w:rsidRPr="00980B74" w:rsidRDefault="00C31B16">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end"/>
    </w:r>
  </w:p>
  <w:p w14:paraId="2F2B30C9" w14:textId="77777777" w:rsidR="00C31B16" w:rsidRPr="00980B74" w:rsidRDefault="00C31B16">
    <w:pPr>
      <w:pStyle w:val="Footer"/>
      <w:ind w:right="360"/>
      <w:rPr>
        <w:sz w:val="14"/>
        <w:szCs w:val="14"/>
      </w:rPr>
    </w:pPr>
  </w:p>
  <w:p w14:paraId="26FB58D3" w14:textId="77777777" w:rsidR="00C31B16" w:rsidRPr="00980B74" w:rsidRDefault="00C31B16">
    <w:pPr>
      <w:rPr>
        <w:sz w:val="14"/>
        <w:szCs w:val="14"/>
      </w:rPr>
    </w:pPr>
  </w:p>
  <w:p w14:paraId="138B6D46" w14:textId="77777777" w:rsidR="00C31B16" w:rsidRPr="00980B74" w:rsidRDefault="00C31B16">
    <w:pPr>
      <w:rPr>
        <w:sz w:val="13"/>
        <w:szCs w:val="13"/>
      </w:rPr>
    </w:pPr>
  </w:p>
  <w:p w14:paraId="66EBC901" w14:textId="77777777" w:rsidR="00C31B16" w:rsidRPr="00980B74" w:rsidRDefault="00C31B16">
    <w:pPr>
      <w:rPr>
        <w:sz w:val="12"/>
        <w:szCs w:val="12"/>
      </w:rPr>
    </w:pPr>
  </w:p>
  <w:p w14:paraId="7E8B1C80" w14:textId="77777777" w:rsidR="00C31B16" w:rsidRPr="00980B74" w:rsidRDefault="00C31B16">
    <w:pPr>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9AAC6" w14:textId="77777777" w:rsidR="00C31B16" w:rsidRPr="00980B74" w:rsidRDefault="00C31B16">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separate"/>
    </w:r>
    <w:r w:rsidR="00E3198D">
      <w:rPr>
        <w:rStyle w:val="PageNumber"/>
        <w:noProof/>
        <w:sz w:val="14"/>
        <w:szCs w:val="14"/>
      </w:rPr>
      <w:t>3</w:t>
    </w:r>
    <w:r w:rsidRPr="00980B74">
      <w:rPr>
        <w:rStyle w:val="PageNumber"/>
        <w:sz w:val="14"/>
        <w:szCs w:val="14"/>
      </w:rPr>
      <w:fldChar w:fldCharType="end"/>
    </w:r>
  </w:p>
  <w:p w14:paraId="2689448C" w14:textId="77777777" w:rsidR="00C31B16" w:rsidRPr="00980B74" w:rsidRDefault="00C31B16">
    <w:pPr>
      <w:pStyle w:val="Footer"/>
      <w:ind w:right="360"/>
      <w:rPr>
        <w:sz w:val="14"/>
        <w:szCs w:val="14"/>
      </w:rPr>
    </w:pPr>
  </w:p>
  <w:p w14:paraId="7B1787CC" w14:textId="77777777" w:rsidR="00C31B16" w:rsidRPr="00980B74" w:rsidRDefault="00C31B16">
    <w:pPr>
      <w:rPr>
        <w:sz w:val="14"/>
        <w:szCs w:val="14"/>
      </w:rPr>
    </w:pPr>
  </w:p>
  <w:p w14:paraId="50C18E40" w14:textId="77777777" w:rsidR="00C31B16" w:rsidRPr="00980B74" w:rsidRDefault="00C31B16">
    <w:pPr>
      <w:rPr>
        <w:sz w:val="13"/>
        <w:szCs w:val="13"/>
      </w:rPr>
    </w:pPr>
  </w:p>
  <w:p w14:paraId="2C7B11E1" w14:textId="77777777" w:rsidR="00C31B16" w:rsidRPr="00980B74" w:rsidRDefault="00C31B16">
    <w:pPr>
      <w:rPr>
        <w:b/>
        <w:sz w:val="12"/>
        <w:szCs w:val="12"/>
      </w:rPr>
    </w:pPr>
  </w:p>
  <w:p w14:paraId="0869BC68" w14:textId="77777777" w:rsidR="00C31B16" w:rsidRPr="00980B74" w:rsidRDefault="00C31B16">
    <w:pPr>
      <w:rPr>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AAAB7" w14:textId="77777777" w:rsidR="00740134" w:rsidRPr="00980B74" w:rsidRDefault="00740134">
      <w:pPr>
        <w:rPr>
          <w:sz w:val="18"/>
          <w:szCs w:val="18"/>
        </w:rPr>
      </w:pPr>
      <w:r w:rsidRPr="00980B74">
        <w:rPr>
          <w:sz w:val="18"/>
          <w:szCs w:val="18"/>
        </w:rPr>
        <w:separator/>
      </w:r>
    </w:p>
  </w:footnote>
  <w:footnote w:type="continuationSeparator" w:id="0">
    <w:p w14:paraId="1333E23E" w14:textId="77777777" w:rsidR="00740134" w:rsidRPr="00980B74" w:rsidRDefault="00740134">
      <w:pPr>
        <w:rPr>
          <w:sz w:val="18"/>
          <w:szCs w:val="18"/>
        </w:rPr>
      </w:pPr>
      <w:r w:rsidRPr="00980B74">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3666E" w14:textId="77777777" w:rsidR="00C31B16" w:rsidRPr="00980B74" w:rsidRDefault="00C31B16">
    <w:pPr>
      <w:rPr>
        <w:sz w:val="14"/>
        <w:szCs w:val="14"/>
      </w:rPr>
    </w:pPr>
  </w:p>
  <w:p w14:paraId="465D8C1C" w14:textId="77777777" w:rsidR="00C31B16" w:rsidRPr="00980B74" w:rsidRDefault="00C31B16">
    <w:pPr>
      <w:rPr>
        <w:sz w:val="14"/>
        <w:szCs w:val="14"/>
      </w:rPr>
    </w:pPr>
  </w:p>
  <w:p w14:paraId="0DD4FBA5" w14:textId="77777777" w:rsidR="00C31B16" w:rsidRPr="00980B74" w:rsidRDefault="00C31B16">
    <w:pP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7BA"/>
    <w:multiLevelType w:val="hybridMultilevel"/>
    <w:tmpl w:val="401AA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4A23F21"/>
    <w:multiLevelType w:val="hybridMultilevel"/>
    <w:tmpl w:val="2AF66E70"/>
    <w:lvl w:ilvl="0" w:tplc="8E7CC9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CF02AB"/>
    <w:multiLevelType w:val="hybridMultilevel"/>
    <w:tmpl w:val="2D58D746"/>
    <w:lvl w:ilvl="0" w:tplc="643CB9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5D10AE"/>
    <w:multiLevelType w:val="hybridMultilevel"/>
    <w:tmpl w:val="B6A21390"/>
    <w:lvl w:ilvl="0" w:tplc="622A492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03255D"/>
    <w:multiLevelType w:val="hybridMultilevel"/>
    <w:tmpl w:val="8946ECF8"/>
    <w:lvl w:ilvl="0" w:tplc="8E7CC9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A61BBF"/>
    <w:multiLevelType w:val="hybridMultilevel"/>
    <w:tmpl w:val="EE365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C331FD"/>
    <w:multiLevelType w:val="hybridMultilevel"/>
    <w:tmpl w:val="C770ADB0"/>
    <w:lvl w:ilvl="0" w:tplc="8E54D008">
      <w:start w:val="1"/>
      <w:numFmt w:val="lowerRoman"/>
      <w:lvlText w:val="(%1)"/>
      <w:lvlJc w:val="left"/>
      <w:pPr>
        <w:ind w:left="1446" w:hanging="360"/>
      </w:pPr>
      <w:rPr>
        <w:rFonts w:hint="default"/>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7">
    <w:nsid w:val="345B4097"/>
    <w:multiLevelType w:val="hybridMultilevel"/>
    <w:tmpl w:val="932A27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51271E"/>
    <w:multiLevelType w:val="hybridMultilevel"/>
    <w:tmpl w:val="7BD2898E"/>
    <w:lvl w:ilvl="0" w:tplc="67BE6D2E">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95536E3"/>
    <w:multiLevelType w:val="hybridMultilevel"/>
    <w:tmpl w:val="4154A242"/>
    <w:lvl w:ilvl="0" w:tplc="51907DE6">
      <w:start w:val="1"/>
      <w:numFmt w:val="lowerLetter"/>
      <w:lvlText w:val="%1)"/>
      <w:lvlJc w:val="left"/>
      <w:pPr>
        <w:ind w:left="720" w:hanging="360"/>
      </w:pPr>
      <w:rPr>
        <w:rFonts w:ascii="Times New Roman" w:eastAsia="Times New Roman" w:hAnsi="Times New Roman"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055345"/>
    <w:multiLevelType w:val="hybridMultilevel"/>
    <w:tmpl w:val="37B44D9C"/>
    <w:lvl w:ilvl="0" w:tplc="5CC8D948">
      <w:start w:val="1"/>
      <w:numFmt w:val="lowerLetter"/>
      <w:lvlText w:val="%1)"/>
      <w:lvlJc w:val="left"/>
      <w:pPr>
        <w:ind w:left="3904"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nsid w:val="3F585751"/>
    <w:multiLevelType w:val="hybridMultilevel"/>
    <w:tmpl w:val="37F2A0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3F27F9"/>
    <w:multiLevelType w:val="hybridMultilevel"/>
    <w:tmpl w:val="5936C2AE"/>
    <w:lvl w:ilvl="0" w:tplc="5CC8D9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1E3EEE"/>
    <w:multiLevelType w:val="hybridMultilevel"/>
    <w:tmpl w:val="E59C4794"/>
    <w:lvl w:ilvl="0" w:tplc="84B8171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nsid w:val="5F0162AB"/>
    <w:multiLevelType w:val="hybridMultilevel"/>
    <w:tmpl w:val="232243BC"/>
    <w:lvl w:ilvl="0" w:tplc="8E54D0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8C17EC"/>
    <w:multiLevelType w:val="hybridMultilevel"/>
    <w:tmpl w:val="B7D4E00C"/>
    <w:lvl w:ilvl="0" w:tplc="FCDAC308">
      <w:start w:val="1"/>
      <w:numFmt w:val="lowerRoman"/>
      <w:lvlText w:val="(%1)"/>
      <w:lvlJc w:val="left"/>
      <w:pPr>
        <w:ind w:left="14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C9502A"/>
    <w:multiLevelType w:val="hybridMultilevel"/>
    <w:tmpl w:val="8946ECF8"/>
    <w:lvl w:ilvl="0" w:tplc="8E7CC9EC">
      <w:start w:val="1"/>
      <w:numFmt w:val="lowerLetter"/>
      <w:lvlText w:val="(%1)"/>
      <w:lvlJc w:val="left"/>
      <w:pPr>
        <w:ind w:left="3904" w:hanging="360"/>
      </w:pPr>
      <w:rPr>
        <w:rFonts w:hint="default"/>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7">
    <w:nsid w:val="7FE246B6"/>
    <w:multiLevelType w:val="hybridMultilevel"/>
    <w:tmpl w:val="AF200062"/>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16"/>
  </w:num>
  <w:num w:numId="6">
    <w:abstractNumId w:val="1"/>
  </w:num>
  <w:num w:numId="7">
    <w:abstractNumId w:val="13"/>
  </w:num>
  <w:num w:numId="8">
    <w:abstractNumId w:val="3"/>
  </w:num>
  <w:num w:numId="9">
    <w:abstractNumId w:val="10"/>
  </w:num>
  <w:num w:numId="10">
    <w:abstractNumId w:val="15"/>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9"/>
  </w:num>
  <w:num w:numId="16">
    <w:abstractNumId w:val="12"/>
  </w:num>
  <w:num w:numId="17">
    <w:abstractNumId w:val="11"/>
  </w:num>
  <w:num w:numId="18">
    <w:abstractNumId w:val="5"/>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CB"/>
    <w:rsid w:val="00000F9A"/>
    <w:rsid w:val="00001790"/>
    <w:rsid w:val="00001A44"/>
    <w:rsid w:val="00001F9F"/>
    <w:rsid w:val="00001FF0"/>
    <w:rsid w:val="000024E0"/>
    <w:rsid w:val="00002D4A"/>
    <w:rsid w:val="000036F2"/>
    <w:rsid w:val="00003795"/>
    <w:rsid w:val="00003FDE"/>
    <w:rsid w:val="00004666"/>
    <w:rsid w:val="000050E0"/>
    <w:rsid w:val="00005DDA"/>
    <w:rsid w:val="00006638"/>
    <w:rsid w:val="00006BD0"/>
    <w:rsid w:val="00007222"/>
    <w:rsid w:val="00007F9C"/>
    <w:rsid w:val="0001013D"/>
    <w:rsid w:val="0001072C"/>
    <w:rsid w:val="00010F44"/>
    <w:rsid w:val="00011DB8"/>
    <w:rsid w:val="000122C0"/>
    <w:rsid w:val="000122FC"/>
    <w:rsid w:val="00012700"/>
    <w:rsid w:val="000131A2"/>
    <w:rsid w:val="00013358"/>
    <w:rsid w:val="000138D5"/>
    <w:rsid w:val="00013F2B"/>
    <w:rsid w:val="00013FA0"/>
    <w:rsid w:val="000153E9"/>
    <w:rsid w:val="00020CFD"/>
    <w:rsid w:val="000211C7"/>
    <w:rsid w:val="0002151C"/>
    <w:rsid w:val="00021538"/>
    <w:rsid w:val="00021B25"/>
    <w:rsid w:val="00022186"/>
    <w:rsid w:val="00022204"/>
    <w:rsid w:val="00022C7A"/>
    <w:rsid w:val="000231A1"/>
    <w:rsid w:val="00027C2B"/>
    <w:rsid w:val="00027D83"/>
    <w:rsid w:val="00027DB2"/>
    <w:rsid w:val="00027DBC"/>
    <w:rsid w:val="00027E09"/>
    <w:rsid w:val="00031A46"/>
    <w:rsid w:val="00034328"/>
    <w:rsid w:val="00034632"/>
    <w:rsid w:val="00034D16"/>
    <w:rsid w:val="00034F8A"/>
    <w:rsid w:val="000350A1"/>
    <w:rsid w:val="00036756"/>
    <w:rsid w:val="00036DD2"/>
    <w:rsid w:val="00037372"/>
    <w:rsid w:val="000405A5"/>
    <w:rsid w:val="000406C5"/>
    <w:rsid w:val="00040AAB"/>
    <w:rsid w:val="00040B69"/>
    <w:rsid w:val="0004209D"/>
    <w:rsid w:val="00043359"/>
    <w:rsid w:val="00043987"/>
    <w:rsid w:val="00043C8E"/>
    <w:rsid w:val="000464CB"/>
    <w:rsid w:val="0004724F"/>
    <w:rsid w:val="00050724"/>
    <w:rsid w:val="00050A1B"/>
    <w:rsid w:val="00051D17"/>
    <w:rsid w:val="000521D3"/>
    <w:rsid w:val="00052584"/>
    <w:rsid w:val="00052C05"/>
    <w:rsid w:val="0005309B"/>
    <w:rsid w:val="000538CE"/>
    <w:rsid w:val="00053F81"/>
    <w:rsid w:val="000566B9"/>
    <w:rsid w:val="00057666"/>
    <w:rsid w:val="00057CAB"/>
    <w:rsid w:val="00057EF4"/>
    <w:rsid w:val="00060361"/>
    <w:rsid w:val="000618EC"/>
    <w:rsid w:val="00061F3C"/>
    <w:rsid w:val="000623CE"/>
    <w:rsid w:val="00062836"/>
    <w:rsid w:val="00062E40"/>
    <w:rsid w:val="0006306A"/>
    <w:rsid w:val="0006434C"/>
    <w:rsid w:val="000644C8"/>
    <w:rsid w:val="000653C3"/>
    <w:rsid w:val="000659BC"/>
    <w:rsid w:val="00067D1E"/>
    <w:rsid w:val="00067F64"/>
    <w:rsid w:val="00070C74"/>
    <w:rsid w:val="00070E12"/>
    <w:rsid w:val="000726C4"/>
    <w:rsid w:val="00072984"/>
    <w:rsid w:val="00072BF2"/>
    <w:rsid w:val="00072C6B"/>
    <w:rsid w:val="00072DA0"/>
    <w:rsid w:val="00072FBF"/>
    <w:rsid w:val="000731FE"/>
    <w:rsid w:val="00073607"/>
    <w:rsid w:val="00073DDE"/>
    <w:rsid w:val="0007438B"/>
    <w:rsid w:val="0007517A"/>
    <w:rsid w:val="00075D15"/>
    <w:rsid w:val="00075FB9"/>
    <w:rsid w:val="00076E23"/>
    <w:rsid w:val="000773A4"/>
    <w:rsid w:val="000774F9"/>
    <w:rsid w:val="000800B4"/>
    <w:rsid w:val="000801FE"/>
    <w:rsid w:val="000816C2"/>
    <w:rsid w:val="000816DF"/>
    <w:rsid w:val="00081BC0"/>
    <w:rsid w:val="00081C2D"/>
    <w:rsid w:val="0008239D"/>
    <w:rsid w:val="00082F3A"/>
    <w:rsid w:val="00083612"/>
    <w:rsid w:val="00083FA6"/>
    <w:rsid w:val="00084427"/>
    <w:rsid w:val="0008530D"/>
    <w:rsid w:val="00085ACC"/>
    <w:rsid w:val="00085C5D"/>
    <w:rsid w:val="000865A7"/>
    <w:rsid w:val="00086F46"/>
    <w:rsid w:val="00087279"/>
    <w:rsid w:val="00087F90"/>
    <w:rsid w:val="00090033"/>
    <w:rsid w:val="000911DC"/>
    <w:rsid w:val="00091EF8"/>
    <w:rsid w:val="00093493"/>
    <w:rsid w:val="00093F29"/>
    <w:rsid w:val="000943CD"/>
    <w:rsid w:val="000949BC"/>
    <w:rsid w:val="00096DE9"/>
    <w:rsid w:val="00096FDB"/>
    <w:rsid w:val="000A07E0"/>
    <w:rsid w:val="000A08D3"/>
    <w:rsid w:val="000A0B36"/>
    <w:rsid w:val="000A12E2"/>
    <w:rsid w:val="000A176E"/>
    <w:rsid w:val="000A2BC9"/>
    <w:rsid w:val="000A39CC"/>
    <w:rsid w:val="000A3D70"/>
    <w:rsid w:val="000A4090"/>
    <w:rsid w:val="000A490B"/>
    <w:rsid w:val="000A507D"/>
    <w:rsid w:val="000A6CAC"/>
    <w:rsid w:val="000A7068"/>
    <w:rsid w:val="000A7CD2"/>
    <w:rsid w:val="000A7EE7"/>
    <w:rsid w:val="000B08EF"/>
    <w:rsid w:val="000B1CEE"/>
    <w:rsid w:val="000B236C"/>
    <w:rsid w:val="000B239C"/>
    <w:rsid w:val="000B29D4"/>
    <w:rsid w:val="000B44F6"/>
    <w:rsid w:val="000B479E"/>
    <w:rsid w:val="000B4F4A"/>
    <w:rsid w:val="000B67E5"/>
    <w:rsid w:val="000B7348"/>
    <w:rsid w:val="000C0305"/>
    <w:rsid w:val="000C0D95"/>
    <w:rsid w:val="000C0DBC"/>
    <w:rsid w:val="000C1821"/>
    <w:rsid w:val="000C1B23"/>
    <w:rsid w:val="000C2205"/>
    <w:rsid w:val="000C24B0"/>
    <w:rsid w:val="000C28C7"/>
    <w:rsid w:val="000C3FA6"/>
    <w:rsid w:val="000C5287"/>
    <w:rsid w:val="000C573A"/>
    <w:rsid w:val="000C5EF9"/>
    <w:rsid w:val="000C72EE"/>
    <w:rsid w:val="000C7464"/>
    <w:rsid w:val="000C786C"/>
    <w:rsid w:val="000D0110"/>
    <w:rsid w:val="000D0CD0"/>
    <w:rsid w:val="000D139D"/>
    <w:rsid w:val="000D1864"/>
    <w:rsid w:val="000D1D03"/>
    <w:rsid w:val="000D3863"/>
    <w:rsid w:val="000D389C"/>
    <w:rsid w:val="000D3F7D"/>
    <w:rsid w:val="000D42E6"/>
    <w:rsid w:val="000D5C97"/>
    <w:rsid w:val="000D6000"/>
    <w:rsid w:val="000D6016"/>
    <w:rsid w:val="000D647B"/>
    <w:rsid w:val="000D7046"/>
    <w:rsid w:val="000E01A9"/>
    <w:rsid w:val="000E08C9"/>
    <w:rsid w:val="000E0D36"/>
    <w:rsid w:val="000E0F9D"/>
    <w:rsid w:val="000E1E00"/>
    <w:rsid w:val="000E2CAD"/>
    <w:rsid w:val="000E2EFC"/>
    <w:rsid w:val="000E304C"/>
    <w:rsid w:val="000E3270"/>
    <w:rsid w:val="000E3A6A"/>
    <w:rsid w:val="000E4E6E"/>
    <w:rsid w:val="000E517B"/>
    <w:rsid w:val="000E6A18"/>
    <w:rsid w:val="000E6FE0"/>
    <w:rsid w:val="000F1826"/>
    <w:rsid w:val="000F1AA7"/>
    <w:rsid w:val="000F1C1D"/>
    <w:rsid w:val="000F3591"/>
    <w:rsid w:val="000F3F6F"/>
    <w:rsid w:val="000F5475"/>
    <w:rsid w:val="000F5650"/>
    <w:rsid w:val="000F6734"/>
    <w:rsid w:val="000F7323"/>
    <w:rsid w:val="0010110C"/>
    <w:rsid w:val="0010223B"/>
    <w:rsid w:val="00102605"/>
    <w:rsid w:val="00102651"/>
    <w:rsid w:val="001033FF"/>
    <w:rsid w:val="00103858"/>
    <w:rsid w:val="00103A36"/>
    <w:rsid w:val="00105E3C"/>
    <w:rsid w:val="001061E1"/>
    <w:rsid w:val="00106AAC"/>
    <w:rsid w:val="001108D9"/>
    <w:rsid w:val="00110FA0"/>
    <w:rsid w:val="001116F0"/>
    <w:rsid w:val="00113613"/>
    <w:rsid w:val="00114387"/>
    <w:rsid w:val="00114D9A"/>
    <w:rsid w:val="00114F59"/>
    <w:rsid w:val="001157FC"/>
    <w:rsid w:val="00115841"/>
    <w:rsid w:val="00115DDA"/>
    <w:rsid w:val="00116142"/>
    <w:rsid w:val="00116990"/>
    <w:rsid w:val="00116F62"/>
    <w:rsid w:val="00117C6B"/>
    <w:rsid w:val="00120115"/>
    <w:rsid w:val="0012042F"/>
    <w:rsid w:val="0012078C"/>
    <w:rsid w:val="00120B1C"/>
    <w:rsid w:val="00120E0B"/>
    <w:rsid w:val="00120F83"/>
    <w:rsid w:val="00121430"/>
    <w:rsid w:val="001217D7"/>
    <w:rsid w:val="00121862"/>
    <w:rsid w:val="00122D40"/>
    <w:rsid w:val="00123F82"/>
    <w:rsid w:val="00124C52"/>
    <w:rsid w:val="00124D12"/>
    <w:rsid w:val="00125160"/>
    <w:rsid w:val="00126318"/>
    <w:rsid w:val="0012668F"/>
    <w:rsid w:val="001275F9"/>
    <w:rsid w:val="00127E0A"/>
    <w:rsid w:val="00130073"/>
    <w:rsid w:val="001302D2"/>
    <w:rsid w:val="001302F2"/>
    <w:rsid w:val="00130784"/>
    <w:rsid w:val="0013127F"/>
    <w:rsid w:val="0013231E"/>
    <w:rsid w:val="00132389"/>
    <w:rsid w:val="0013289C"/>
    <w:rsid w:val="001334D3"/>
    <w:rsid w:val="001339C4"/>
    <w:rsid w:val="00135F55"/>
    <w:rsid w:val="00135FF5"/>
    <w:rsid w:val="0013756D"/>
    <w:rsid w:val="00137655"/>
    <w:rsid w:val="0013780E"/>
    <w:rsid w:val="0013792C"/>
    <w:rsid w:val="001408EE"/>
    <w:rsid w:val="00140D8E"/>
    <w:rsid w:val="00141E22"/>
    <w:rsid w:val="00142915"/>
    <w:rsid w:val="001444D0"/>
    <w:rsid w:val="001452AB"/>
    <w:rsid w:val="0014566C"/>
    <w:rsid w:val="00145B0B"/>
    <w:rsid w:val="00146A7C"/>
    <w:rsid w:val="00146C1A"/>
    <w:rsid w:val="001470C9"/>
    <w:rsid w:val="00147A84"/>
    <w:rsid w:val="0015035E"/>
    <w:rsid w:val="00150BEC"/>
    <w:rsid w:val="00150E81"/>
    <w:rsid w:val="0015135D"/>
    <w:rsid w:val="001525B1"/>
    <w:rsid w:val="00152778"/>
    <w:rsid w:val="00152954"/>
    <w:rsid w:val="0015330C"/>
    <w:rsid w:val="00154106"/>
    <w:rsid w:val="00155251"/>
    <w:rsid w:val="00156CDA"/>
    <w:rsid w:val="00156D60"/>
    <w:rsid w:val="00157706"/>
    <w:rsid w:val="00157DCE"/>
    <w:rsid w:val="00160651"/>
    <w:rsid w:val="001612B4"/>
    <w:rsid w:val="00162249"/>
    <w:rsid w:val="0016275E"/>
    <w:rsid w:val="00162777"/>
    <w:rsid w:val="00165331"/>
    <w:rsid w:val="001653A4"/>
    <w:rsid w:val="0016696E"/>
    <w:rsid w:val="00167520"/>
    <w:rsid w:val="001702BF"/>
    <w:rsid w:val="00170CEC"/>
    <w:rsid w:val="001710CC"/>
    <w:rsid w:val="00171304"/>
    <w:rsid w:val="00172098"/>
    <w:rsid w:val="00172437"/>
    <w:rsid w:val="001724D3"/>
    <w:rsid w:val="00172FE7"/>
    <w:rsid w:val="00173236"/>
    <w:rsid w:val="001737EF"/>
    <w:rsid w:val="00173D1B"/>
    <w:rsid w:val="00174227"/>
    <w:rsid w:val="0017463C"/>
    <w:rsid w:val="00174651"/>
    <w:rsid w:val="00174738"/>
    <w:rsid w:val="00174B04"/>
    <w:rsid w:val="00174E0B"/>
    <w:rsid w:val="0017567D"/>
    <w:rsid w:val="001759BF"/>
    <w:rsid w:val="00175B34"/>
    <w:rsid w:val="00175BC5"/>
    <w:rsid w:val="00176498"/>
    <w:rsid w:val="001770F0"/>
    <w:rsid w:val="0017712F"/>
    <w:rsid w:val="00177654"/>
    <w:rsid w:val="0018036D"/>
    <w:rsid w:val="00180A31"/>
    <w:rsid w:val="00180CEC"/>
    <w:rsid w:val="00181C74"/>
    <w:rsid w:val="0018298B"/>
    <w:rsid w:val="00182BA3"/>
    <w:rsid w:val="00182CE7"/>
    <w:rsid w:val="00182DD2"/>
    <w:rsid w:val="001835EB"/>
    <w:rsid w:val="00183EC5"/>
    <w:rsid w:val="00185C0B"/>
    <w:rsid w:val="00185C42"/>
    <w:rsid w:val="00185DEB"/>
    <w:rsid w:val="001872C8"/>
    <w:rsid w:val="00190252"/>
    <w:rsid w:val="0019037D"/>
    <w:rsid w:val="0019182C"/>
    <w:rsid w:val="001918F3"/>
    <w:rsid w:val="00191CC6"/>
    <w:rsid w:val="00191F4A"/>
    <w:rsid w:val="00193621"/>
    <w:rsid w:val="00193D33"/>
    <w:rsid w:val="00194179"/>
    <w:rsid w:val="001945D2"/>
    <w:rsid w:val="00194B9B"/>
    <w:rsid w:val="00194FF9"/>
    <w:rsid w:val="001965D4"/>
    <w:rsid w:val="00197B19"/>
    <w:rsid w:val="00197B7E"/>
    <w:rsid w:val="001A012C"/>
    <w:rsid w:val="001A0FCE"/>
    <w:rsid w:val="001A1426"/>
    <w:rsid w:val="001A178A"/>
    <w:rsid w:val="001A25A7"/>
    <w:rsid w:val="001A2D6C"/>
    <w:rsid w:val="001A2F95"/>
    <w:rsid w:val="001A31DB"/>
    <w:rsid w:val="001A39FF"/>
    <w:rsid w:val="001A51E1"/>
    <w:rsid w:val="001A5257"/>
    <w:rsid w:val="001A55E6"/>
    <w:rsid w:val="001A5C01"/>
    <w:rsid w:val="001A5D14"/>
    <w:rsid w:val="001A5E94"/>
    <w:rsid w:val="001A65EA"/>
    <w:rsid w:val="001A708D"/>
    <w:rsid w:val="001A70F7"/>
    <w:rsid w:val="001A7514"/>
    <w:rsid w:val="001A7BB8"/>
    <w:rsid w:val="001A7C2F"/>
    <w:rsid w:val="001A7C4B"/>
    <w:rsid w:val="001A7CB1"/>
    <w:rsid w:val="001B0FCD"/>
    <w:rsid w:val="001B1300"/>
    <w:rsid w:val="001B1992"/>
    <w:rsid w:val="001B2862"/>
    <w:rsid w:val="001B3490"/>
    <w:rsid w:val="001B6592"/>
    <w:rsid w:val="001B70D7"/>
    <w:rsid w:val="001B74C6"/>
    <w:rsid w:val="001B7A95"/>
    <w:rsid w:val="001B7D61"/>
    <w:rsid w:val="001C0BC3"/>
    <w:rsid w:val="001C1050"/>
    <w:rsid w:val="001C2001"/>
    <w:rsid w:val="001C2CD8"/>
    <w:rsid w:val="001C370A"/>
    <w:rsid w:val="001C39C0"/>
    <w:rsid w:val="001C422A"/>
    <w:rsid w:val="001C4541"/>
    <w:rsid w:val="001C5177"/>
    <w:rsid w:val="001C5ADC"/>
    <w:rsid w:val="001C6003"/>
    <w:rsid w:val="001C639A"/>
    <w:rsid w:val="001C6AD5"/>
    <w:rsid w:val="001C6D0B"/>
    <w:rsid w:val="001C736D"/>
    <w:rsid w:val="001D00B2"/>
    <w:rsid w:val="001D01DE"/>
    <w:rsid w:val="001D055E"/>
    <w:rsid w:val="001D145F"/>
    <w:rsid w:val="001D292E"/>
    <w:rsid w:val="001D2E4D"/>
    <w:rsid w:val="001D2E8F"/>
    <w:rsid w:val="001D3674"/>
    <w:rsid w:val="001D4D0F"/>
    <w:rsid w:val="001D4D2A"/>
    <w:rsid w:val="001D57A6"/>
    <w:rsid w:val="001D590F"/>
    <w:rsid w:val="001D6993"/>
    <w:rsid w:val="001D73B2"/>
    <w:rsid w:val="001E03E1"/>
    <w:rsid w:val="001E0687"/>
    <w:rsid w:val="001E069A"/>
    <w:rsid w:val="001E0951"/>
    <w:rsid w:val="001E10F7"/>
    <w:rsid w:val="001E16F0"/>
    <w:rsid w:val="001E1C63"/>
    <w:rsid w:val="001E3519"/>
    <w:rsid w:val="001E3C12"/>
    <w:rsid w:val="001E532C"/>
    <w:rsid w:val="001E562F"/>
    <w:rsid w:val="001E59E0"/>
    <w:rsid w:val="001E5C27"/>
    <w:rsid w:val="001E6E15"/>
    <w:rsid w:val="001E7600"/>
    <w:rsid w:val="001E7F7C"/>
    <w:rsid w:val="001F0297"/>
    <w:rsid w:val="001F0BD8"/>
    <w:rsid w:val="001F176C"/>
    <w:rsid w:val="001F2621"/>
    <w:rsid w:val="001F2660"/>
    <w:rsid w:val="001F2CBD"/>
    <w:rsid w:val="001F2FF6"/>
    <w:rsid w:val="001F367D"/>
    <w:rsid w:val="001F40C4"/>
    <w:rsid w:val="001F4557"/>
    <w:rsid w:val="001F5069"/>
    <w:rsid w:val="001F5230"/>
    <w:rsid w:val="001F61E5"/>
    <w:rsid w:val="001F72D2"/>
    <w:rsid w:val="00200366"/>
    <w:rsid w:val="002025F1"/>
    <w:rsid w:val="0020276B"/>
    <w:rsid w:val="00202DFF"/>
    <w:rsid w:val="00202E79"/>
    <w:rsid w:val="002036D2"/>
    <w:rsid w:val="00203CFA"/>
    <w:rsid w:val="00203D04"/>
    <w:rsid w:val="00204053"/>
    <w:rsid w:val="0020422C"/>
    <w:rsid w:val="00204DB7"/>
    <w:rsid w:val="002062B4"/>
    <w:rsid w:val="0020688B"/>
    <w:rsid w:val="002068AF"/>
    <w:rsid w:val="002070C4"/>
    <w:rsid w:val="00207349"/>
    <w:rsid w:val="00207AC3"/>
    <w:rsid w:val="0021023A"/>
    <w:rsid w:val="00210AB4"/>
    <w:rsid w:val="00210E2A"/>
    <w:rsid w:val="0021158F"/>
    <w:rsid w:val="00212DAF"/>
    <w:rsid w:val="00212E58"/>
    <w:rsid w:val="00213F8B"/>
    <w:rsid w:val="00214515"/>
    <w:rsid w:val="00214575"/>
    <w:rsid w:val="00214880"/>
    <w:rsid w:val="00215851"/>
    <w:rsid w:val="00215F24"/>
    <w:rsid w:val="00216162"/>
    <w:rsid w:val="0021645F"/>
    <w:rsid w:val="00216620"/>
    <w:rsid w:val="00216961"/>
    <w:rsid w:val="00217328"/>
    <w:rsid w:val="00217545"/>
    <w:rsid w:val="00217D0D"/>
    <w:rsid w:val="00220D36"/>
    <w:rsid w:val="002210B6"/>
    <w:rsid w:val="002228D7"/>
    <w:rsid w:val="00222BD5"/>
    <w:rsid w:val="00223311"/>
    <w:rsid w:val="002233D9"/>
    <w:rsid w:val="002242A4"/>
    <w:rsid w:val="00224D74"/>
    <w:rsid w:val="00224D76"/>
    <w:rsid w:val="00225845"/>
    <w:rsid w:val="00226D61"/>
    <w:rsid w:val="00227879"/>
    <w:rsid w:val="00227F9A"/>
    <w:rsid w:val="00230EAF"/>
    <w:rsid w:val="0023148E"/>
    <w:rsid w:val="00231517"/>
    <w:rsid w:val="0023154D"/>
    <w:rsid w:val="00231EF0"/>
    <w:rsid w:val="00232E29"/>
    <w:rsid w:val="00232F8B"/>
    <w:rsid w:val="0023370E"/>
    <w:rsid w:val="00233F9C"/>
    <w:rsid w:val="00234A78"/>
    <w:rsid w:val="00234F81"/>
    <w:rsid w:val="0023535D"/>
    <w:rsid w:val="00235AA5"/>
    <w:rsid w:val="00236243"/>
    <w:rsid w:val="00236524"/>
    <w:rsid w:val="00237186"/>
    <w:rsid w:val="00237BE6"/>
    <w:rsid w:val="00237C66"/>
    <w:rsid w:val="00240BE7"/>
    <w:rsid w:val="00241D66"/>
    <w:rsid w:val="00242446"/>
    <w:rsid w:val="00242AC9"/>
    <w:rsid w:val="0024494E"/>
    <w:rsid w:val="00244C20"/>
    <w:rsid w:val="00245F03"/>
    <w:rsid w:val="00246EFA"/>
    <w:rsid w:val="002475CD"/>
    <w:rsid w:val="00247612"/>
    <w:rsid w:val="00247F7C"/>
    <w:rsid w:val="002509C1"/>
    <w:rsid w:val="00250D99"/>
    <w:rsid w:val="002513EC"/>
    <w:rsid w:val="00251DA1"/>
    <w:rsid w:val="00252756"/>
    <w:rsid w:val="002527FA"/>
    <w:rsid w:val="00252A7C"/>
    <w:rsid w:val="00252FAD"/>
    <w:rsid w:val="00253372"/>
    <w:rsid w:val="002538D2"/>
    <w:rsid w:val="002540DF"/>
    <w:rsid w:val="00254A8A"/>
    <w:rsid w:val="00255036"/>
    <w:rsid w:val="002550E0"/>
    <w:rsid w:val="00255AB2"/>
    <w:rsid w:val="0025707F"/>
    <w:rsid w:val="00257B84"/>
    <w:rsid w:val="0026041C"/>
    <w:rsid w:val="00260562"/>
    <w:rsid w:val="002612D1"/>
    <w:rsid w:val="00261390"/>
    <w:rsid w:val="002626CC"/>
    <w:rsid w:val="0026290A"/>
    <w:rsid w:val="00262A80"/>
    <w:rsid w:val="002632E7"/>
    <w:rsid w:val="00263401"/>
    <w:rsid w:val="00263FF1"/>
    <w:rsid w:val="00264D5D"/>
    <w:rsid w:val="00264F51"/>
    <w:rsid w:val="002652C3"/>
    <w:rsid w:val="002659EE"/>
    <w:rsid w:val="00265AD1"/>
    <w:rsid w:val="00266483"/>
    <w:rsid w:val="002668C6"/>
    <w:rsid w:val="00266C60"/>
    <w:rsid w:val="00266E7B"/>
    <w:rsid w:val="002670EB"/>
    <w:rsid w:val="0026727A"/>
    <w:rsid w:val="0026782E"/>
    <w:rsid w:val="00267DA4"/>
    <w:rsid w:val="00267EAD"/>
    <w:rsid w:val="00271D1F"/>
    <w:rsid w:val="00271EDC"/>
    <w:rsid w:val="00271F5B"/>
    <w:rsid w:val="00274DA9"/>
    <w:rsid w:val="00276526"/>
    <w:rsid w:val="00276773"/>
    <w:rsid w:val="002775F0"/>
    <w:rsid w:val="00280CF7"/>
    <w:rsid w:val="0028157A"/>
    <w:rsid w:val="0028168A"/>
    <w:rsid w:val="002816E1"/>
    <w:rsid w:val="0028191D"/>
    <w:rsid w:val="00281A99"/>
    <w:rsid w:val="00282E77"/>
    <w:rsid w:val="00283219"/>
    <w:rsid w:val="0028424B"/>
    <w:rsid w:val="00284A24"/>
    <w:rsid w:val="0028593B"/>
    <w:rsid w:val="002861E8"/>
    <w:rsid w:val="002863C3"/>
    <w:rsid w:val="0028685C"/>
    <w:rsid w:val="00287247"/>
    <w:rsid w:val="002877BD"/>
    <w:rsid w:val="00287FC1"/>
    <w:rsid w:val="00290064"/>
    <w:rsid w:val="002900F9"/>
    <w:rsid w:val="002904E3"/>
    <w:rsid w:val="00290833"/>
    <w:rsid w:val="00290A70"/>
    <w:rsid w:val="00291292"/>
    <w:rsid w:val="00292519"/>
    <w:rsid w:val="00292994"/>
    <w:rsid w:val="00292CDA"/>
    <w:rsid w:val="00293576"/>
    <w:rsid w:val="00293878"/>
    <w:rsid w:val="00293BA0"/>
    <w:rsid w:val="002944EF"/>
    <w:rsid w:val="00294735"/>
    <w:rsid w:val="002951EE"/>
    <w:rsid w:val="002952B2"/>
    <w:rsid w:val="002953A5"/>
    <w:rsid w:val="00296A0D"/>
    <w:rsid w:val="002976D9"/>
    <w:rsid w:val="002978B7"/>
    <w:rsid w:val="00297950"/>
    <w:rsid w:val="002A0D82"/>
    <w:rsid w:val="002A11E3"/>
    <w:rsid w:val="002A1700"/>
    <w:rsid w:val="002A20C9"/>
    <w:rsid w:val="002A308A"/>
    <w:rsid w:val="002A3C3A"/>
    <w:rsid w:val="002A4164"/>
    <w:rsid w:val="002A44EF"/>
    <w:rsid w:val="002A4512"/>
    <w:rsid w:val="002A4652"/>
    <w:rsid w:val="002A58D2"/>
    <w:rsid w:val="002A62A3"/>
    <w:rsid w:val="002A6CE2"/>
    <w:rsid w:val="002A6DBA"/>
    <w:rsid w:val="002A6FC9"/>
    <w:rsid w:val="002A70F8"/>
    <w:rsid w:val="002A772F"/>
    <w:rsid w:val="002A781C"/>
    <w:rsid w:val="002A7972"/>
    <w:rsid w:val="002B0B04"/>
    <w:rsid w:val="002B0B56"/>
    <w:rsid w:val="002B1F3D"/>
    <w:rsid w:val="002B1FF0"/>
    <w:rsid w:val="002B326D"/>
    <w:rsid w:val="002B3C73"/>
    <w:rsid w:val="002B49F7"/>
    <w:rsid w:val="002B4A54"/>
    <w:rsid w:val="002B5172"/>
    <w:rsid w:val="002B5497"/>
    <w:rsid w:val="002B5715"/>
    <w:rsid w:val="002B585D"/>
    <w:rsid w:val="002B5C1F"/>
    <w:rsid w:val="002B6E68"/>
    <w:rsid w:val="002B6F71"/>
    <w:rsid w:val="002B73E3"/>
    <w:rsid w:val="002C067B"/>
    <w:rsid w:val="002C0B25"/>
    <w:rsid w:val="002C1375"/>
    <w:rsid w:val="002C1386"/>
    <w:rsid w:val="002C15E2"/>
    <w:rsid w:val="002C18C4"/>
    <w:rsid w:val="002C2CFF"/>
    <w:rsid w:val="002C3001"/>
    <w:rsid w:val="002C3316"/>
    <w:rsid w:val="002C34FF"/>
    <w:rsid w:val="002C4FB9"/>
    <w:rsid w:val="002C513D"/>
    <w:rsid w:val="002C5DDB"/>
    <w:rsid w:val="002C72A7"/>
    <w:rsid w:val="002D0502"/>
    <w:rsid w:val="002D178C"/>
    <w:rsid w:val="002D1D40"/>
    <w:rsid w:val="002D2A53"/>
    <w:rsid w:val="002D355F"/>
    <w:rsid w:val="002D3A04"/>
    <w:rsid w:val="002D4A5C"/>
    <w:rsid w:val="002D5A6D"/>
    <w:rsid w:val="002D647A"/>
    <w:rsid w:val="002D6586"/>
    <w:rsid w:val="002D6A83"/>
    <w:rsid w:val="002D77F1"/>
    <w:rsid w:val="002D7813"/>
    <w:rsid w:val="002D7D96"/>
    <w:rsid w:val="002E014C"/>
    <w:rsid w:val="002E0160"/>
    <w:rsid w:val="002E0621"/>
    <w:rsid w:val="002E2375"/>
    <w:rsid w:val="002E2418"/>
    <w:rsid w:val="002E251F"/>
    <w:rsid w:val="002E4EC8"/>
    <w:rsid w:val="002E4FB8"/>
    <w:rsid w:val="002E5042"/>
    <w:rsid w:val="002E5161"/>
    <w:rsid w:val="002E69DA"/>
    <w:rsid w:val="002E7A8E"/>
    <w:rsid w:val="002E7B30"/>
    <w:rsid w:val="002F080C"/>
    <w:rsid w:val="002F15AA"/>
    <w:rsid w:val="002F196E"/>
    <w:rsid w:val="002F2296"/>
    <w:rsid w:val="002F34FA"/>
    <w:rsid w:val="002F3877"/>
    <w:rsid w:val="002F3E97"/>
    <w:rsid w:val="002F42F2"/>
    <w:rsid w:val="002F45D4"/>
    <w:rsid w:val="002F4BC2"/>
    <w:rsid w:val="002F55B9"/>
    <w:rsid w:val="002F5B94"/>
    <w:rsid w:val="002F5D29"/>
    <w:rsid w:val="002F786D"/>
    <w:rsid w:val="0030047D"/>
    <w:rsid w:val="003009E5"/>
    <w:rsid w:val="003019B9"/>
    <w:rsid w:val="00301AD4"/>
    <w:rsid w:val="00301EBC"/>
    <w:rsid w:val="00302ADC"/>
    <w:rsid w:val="00304285"/>
    <w:rsid w:val="0030566C"/>
    <w:rsid w:val="003056DE"/>
    <w:rsid w:val="003058C3"/>
    <w:rsid w:val="00305B70"/>
    <w:rsid w:val="00305BCF"/>
    <w:rsid w:val="003063CD"/>
    <w:rsid w:val="0030697D"/>
    <w:rsid w:val="00307BFE"/>
    <w:rsid w:val="00307C12"/>
    <w:rsid w:val="0031039C"/>
    <w:rsid w:val="00311412"/>
    <w:rsid w:val="00311C0D"/>
    <w:rsid w:val="0031248C"/>
    <w:rsid w:val="0031291E"/>
    <w:rsid w:val="0031327F"/>
    <w:rsid w:val="003146C7"/>
    <w:rsid w:val="003150D3"/>
    <w:rsid w:val="00315357"/>
    <w:rsid w:val="003163B7"/>
    <w:rsid w:val="0031648D"/>
    <w:rsid w:val="00316E14"/>
    <w:rsid w:val="00320692"/>
    <w:rsid w:val="00320728"/>
    <w:rsid w:val="00321E3E"/>
    <w:rsid w:val="003224F7"/>
    <w:rsid w:val="00322810"/>
    <w:rsid w:val="003230E6"/>
    <w:rsid w:val="00323937"/>
    <w:rsid w:val="00323B0B"/>
    <w:rsid w:val="00324047"/>
    <w:rsid w:val="003242A9"/>
    <w:rsid w:val="003242C6"/>
    <w:rsid w:val="00325420"/>
    <w:rsid w:val="0032677C"/>
    <w:rsid w:val="00326C24"/>
    <w:rsid w:val="00327216"/>
    <w:rsid w:val="003306D0"/>
    <w:rsid w:val="003309BE"/>
    <w:rsid w:val="00330B5D"/>
    <w:rsid w:val="00330BC2"/>
    <w:rsid w:val="00330D5A"/>
    <w:rsid w:val="00330D65"/>
    <w:rsid w:val="00331772"/>
    <w:rsid w:val="0033370D"/>
    <w:rsid w:val="00333BCF"/>
    <w:rsid w:val="0033461D"/>
    <w:rsid w:val="00334B7F"/>
    <w:rsid w:val="00335687"/>
    <w:rsid w:val="00335936"/>
    <w:rsid w:val="00336BA5"/>
    <w:rsid w:val="003374C4"/>
    <w:rsid w:val="00337546"/>
    <w:rsid w:val="00337A42"/>
    <w:rsid w:val="00337CDE"/>
    <w:rsid w:val="00337E28"/>
    <w:rsid w:val="00340A2C"/>
    <w:rsid w:val="003412FC"/>
    <w:rsid w:val="003417C2"/>
    <w:rsid w:val="00341935"/>
    <w:rsid w:val="00341DC2"/>
    <w:rsid w:val="00341F9C"/>
    <w:rsid w:val="00342383"/>
    <w:rsid w:val="00342698"/>
    <w:rsid w:val="00342C05"/>
    <w:rsid w:val="0034359D"/>
    <w:rsid w:val="00343658"/>
    <w:rsid w:val="00343957"/>
    <w:rsid w:val="003449C8"/>
    <w:rsid w:val="00344D19"/>
    <w:rsid w:val="00345412"/>
    <w:rsid w:val="00345FF9"/>
    <w:rsid w:val="0034625C"/>
    <w:rsid w:val="00346C12"/>
    <w:rsid w:val="00346E9E"/>
    <w:rsid w:val="0034706E"/>
    <w:rsid w:val="003502E0"/>
    <w:rsid w:val="00350306"/>
    <w:rsid w:val="00350E82"/>
    <w:rsid w:val="00351382"/>
    <w:rsid w:val="00351C37"/>
    <w:rsid w:val="00352015"/>
    <w:rsid w:val="003522B6"/>
    <w:rsid w:val="003533A0"/>
    <w:rsid w:val="0035438E"/>
    <w:rsid w:val="0035539F"/>
    <w:rsid w:val="00355DB5"/>
    <w:rsid w:val="003564C6"/>
    <w:rsid w:val="003579BE"/>
    <w:rsid w:val="00357D25"/>
    <w:rsid w:val="003601AD"/>
    <w:rsid w:val="00360DD2"/>
    <w:rsid w:val="00361B28"/>
    <w:rsid w:val="003624D2"/>
    <w:rsid w:val="00363ED4"/>
    <w:rsid w:val="00364D8A"/>
    <w:rsid w:val="003655A1"/>
    <w:rsid w:val="00365B3F"/>
    <w:rsid w:val="00367EBD"/>
    <w:rsid w:val="003703B6"/>
    <w:rsid w:val="003704CA"/>
    <w:rsid w:val="00370BF7"/>
    <w:rsid w:val="00370ECA"/>
    <w:rsid w:val="00370FE9"/>
    <w:rsid w:val="00371C43"/>
    <w:rsid w:val="0037211A"/>
    <w:rsid w:val="003726E6"/>
    <w:rsid w:val="00372C48"/>
    <w:rsid w:val="00374055"/>
    <w:rsid w:val="00374058"/>
    <w:rsid w:val="003740EF"/>
    <w:rsid w:val="0037413A"/>
    <w:rsid w:val="003742D1"/>
    <w:rsid w:val="0037444D"/>
    <w:rsid w:val="0037479E"/>
    <w:rsid w:val="00374DCA"/>
    <w:rsid w:val="00377D5B"/>
    <w:rsid w:val="0038005F"/>
    <w:rsid w:val="00380739"/>
    <w:rsid w:val="00380B70"/>
    <w:rsid w:val="00380EAF"/>
    <w:rsid w:val="0038127A"/>
    <w:rsid w:val="003813A7"/>
    <w:rsid w:val="0038234D"/>
    <w:rsid w:val="003830C1"/>
    <w:rsid w:val="00383C2D"/>
    <w:rsid w:val="00384199"/>
    <w:rsid w:val="00385275"/>
    <w:rsid w:val="003859CF"/>
    <w:rsid w:val="0038614D"/>
    <w:rsid w:val="00386CCF"/>
    <w:rsid w:val="00387104"/>
    <w:rsid w:val="00387BA7"/>
    <w:rsid w:val="00387D34"/>
    <w:rsid w:val="003900FF"/>
    <w:rsid w:val="003906C1"/>
    <w:rsid w:val="00390F8C"/>
    <w:rsid w:val="0039167D"/>
    <w:rsid w:val="00391B7A"/>
    <w:rsid w:val="003920E8"/>
    <w:rsid w:val="003923F4"/>
    <w:rsid w:val="00393CFD"/>
    <w:rsid w:val="00393FA1"/>
    <w:rsid w:val="0039472C"/>
    <w:rsid w:val="00394827"/>
    <w:rsid w:val="00394AA3"/>
    <w:rsid w:val="003951A3"/>
    <w:rsid w:val="00395336"/>
    <w:rsid w:val="00395941"/>
    <w:rsid w:val="003959B7"/>
    <w:rsid w:val="00395B57"/>
    <w:rsid w:val="00395E06"/>
    <w:rsid w:val="00396890"/>
    <w:rsid w:val="003979F5"/>
    <w:rsid w:val="003A0A2A"/>
    <w:rsid w:val="003A0A60"/>
    <w:rsid w:val="003A0D9C"/>
    <w:rsid w:val="003A0FD4"/>
    <w:rsid w:val="003A1118"/>
    <w:rsid w:val="003A1616"/>
    <w:rsid w:val="003A17DD"/>
    <w:rsid w:val="003A2902"/>
    <w:rsid w:val="003A29C3"/>
    <w:rsid w:val="003A2A6C"/>
    <w:rsid w:val="003A3787"/>
    <w:rsid w:val="003A3872"/>
    <w:rsid w:val="003A3887"/>
    <w:rsid w:val="003A3E52"/>
    <w:rsid w:val="003A48F5"/>
    <w:rsid w:val="003A58D9"/>
    <w:rsid w:val="003A5BCB"/>
    <w:rsid w:val="003A6998"/>
    <w:rsid w:val="003A6BFE"/>
    <w:rsid w:val="003A76F9"/>
    <w:rsid w:val="003A7C09"/>
    <w:rsid w:val="003B0659"/>
    <w:rsid w:val="003B1159"/>
    <w:rsid w:val="003B1337"/>
    <w:rsid w:val="003B1C4A"/>
    <w:rsid w:val="003B2CEE"/>
    <w:rsid w:val="003B2FCF"/>
    <w:rsid w:val="003B3503"/>
    <w:rsid w:val="003B44F9"/>
    <w:rsid w:val="003B61E2"/>
    <w:rsid w:val="003B724F"/>
    <w:rsid w:val="003B727D"/>
    <w:rsid w:val="003C05F7"/>
    <w:rsid w:val="003C0729"/>
    <w:rsid w:val="003C1D7E"/>
    <w:rsid w:val="003C1F51"/>
    <w:rsid w:val="003C433C"/>
    <w:rsid w:val="003C577A"/>
    <w:rsid w:val="003C596C"/>
    <w:rsid w:val="003C5BA4"/>
    <w:rsid w:val="003C60DE"/>
    <w:rsid w:val="003C61F8"/>
    <w:rsid w:val="003C636D"/>
    <w:rsid w:val="003C781C"/>
    <w:rsid w:val="003C79B1"/>
    <w:rsid w:val="003C7B22"/>
    <w:rsid w:val="003D0075"/>
    <w:rsid w:val="003D04BC"/>
    <w:rsid w:val="003D1623"/>
    <w:rsid w:val="003D1950"/>
    <w:rsid w:val="003D28C1"/>
    <w:rsid w:val="003D2D6B"/>
    <w:rsid w:val="003D35EF"/>
    <w:rsid w:val="003D3A6B"/>
    <w:rsid w:val="003D4AF6"/>
    <w:rsid w:val="003D5E9A"/>
    <w:rsid w:val="003D68B5"/>
    <w:rsid w:val="003D6C61"/>
    <w:rsid w:val="003E08EA"/>
    <w:rsid w:val="003E0E5C"/>
    <w:rsid w:val="003E1C05"/>
    <w:rsid w:val="003E1E59"/>
    <w:rsid w:val="003E2A88"/>
    <w:rsid w:val="003E2EAA"/>
    <w:rsid w:val="003E4073"/>
    <w:rsid w:val="003E4417"/>
    <w:rsid w:val="003E450D"/>
    <w:rsid w:val="003E508D"/>
    <w:rsid w:val="003E6326"/>
    <w:rsid w:val="003E68F1"/>
    <w:rsid w:val="003E6B37"/>
    <w:rsid w:val="003E6DB1"/>
    <w:rsid w:val="003E76AB"/>
    <w:rsid w:val="003E7827"/>
    <w:rsid w:val="003E7DCC"/>
    <w:rsid w:val="003E7EE1"/>
    <w:rsid w:val="003E7FFD"/>
    <w:rsid w:val="003F004C"/>
    <w:rsid w:val="003F0437"/>
    <w:rsid w:val="003F0C5A"/>
    <w:rsid w:val="003F0E34"/>
    <w:rsid w:val="003F1998"/>
    <w:rsid w:val="003F1A19"/>
    <w:rsid w:val="003F2B02"/>
    <w:rsid w:val="003F2F11"/>
    <w:rsid w:val="003F4329"/>
    <w:rsid w:val="003F4FE3"/>
    <w:rsid w:val="003F51FC"/>
    <w:rsid w:val="003F559F"/>
    <w:rsid w:val="003F560B"/>
    <w:rsid w:val="003F5A1F"/>
    <w:rsid w:val="003F705F"/>
    <w:rsid w:val="00400499"/>
    <w:rsid w:val="00400948"/>
    <w:rsid w:val="00400A3B"/>
    <w:rsid w:val="00400FF5"/>
    <w:rsid w:val="0040111B"/>
    <w:rsid w:val="0040147E"/>
    <w:rsid w:val="004015E2"/>
    <w:rsid w:val="004019DD"/>
    <w:rsid w:val="0040232D"/>
    <w:rsid w:val="00402B31"/>
    <w:rsid w:val="00403416"/>
    <w:rsid w:val="00403C36"/>
    <w:rsid w:val="00404125"/>
    <w:rsid w:val="004043FC"/>
    <w:rsid w:val="00404D8E"/>
    <w:rsid w:val="00404FF8"/>
    <w:rsid w:val="00405724"/>
    <w:rsid w:val="004057C5"/>
    <w:rsid w:val="00405F09"/>
    <w:rsid w:val="004060B9"/>
    <w:rsid w:val="00406AC2"/>
    <w:rsid w:val="004076B4"/>
    <w:rsid w:val="00407CB8"/>
    <w:rsid w:val="00407D9E"/>
    <w:rsid w:val="00410A37"/>
    <w:rsid w:val="00410B21"/>
    <w:rsid w:val="00411262"/>
    <w:rsid w:val="00412CBC"/>
    <w:rsid w:val="00412E1C"/>
    <w:rsid w:val="00412FE0"/>
    <w:rsid w:val="00413546"/>
    <w:rsid w:val="00413C60"/>
    <w:rsid w:val="00414330"/>
    <w:rsid w:val="00415475"/>
    <w:rsid w:val="00415859"/>
    <w:rsid w:val="00415E0E"/>
    <w:rsid w:val="00416204"/>
    <w:rsid w:val="0041657A"/>
    <w:rsid w:val="00416CE6"/>
    <w:rsid w:val="0041707F"/>
    <w:rsid w:val="0041776C"/>
    <w:rsid w:val="0042030A"/>
    <w:rsid w:val="0042051F"/>
    <w:rsid w:val="00420A42"/>
    <w:rsid w:val="00420C78"/>
    <w:rsid w:val="00421359"/>
    <w:rsid w:val="0042152D"/>
    <w:rsid w:val="00421637"/>
    <w:rsid w:val="004225FA"/>
    <w:rsid w:val="00422A5F"/>
    <w:rsid w:val="00422EF7"/>
    <w:rsid w:val="00422F6D"/>
    <w:rsid w:val="0042496E"/>
    <w:rsid w:val="004252E9"/>
    <w:rsid w:val="00425A55"/>
    <w:rsid w:val="00426F7E"/>
    <w:rsid w:val="00430CD2"/>
    <w:rsid w:val="00430CD3"/>
    <w:rsid w:val="00431BE1"/>
    <w:rsid w:val="00432876"/>
    <w:rsid w:val="00432A5F"/>
    <w:rsid w:val="00432C64"/>
    <w:rsid w:val="00433049"/>
    <w:rsid w:val="004331B9"/>
    <w:rsid w:val="00433258"/>
    <w:rsid w:val="00434374"/>
    <w:rsid w:val="00434646"/>
    <w:rsid w:val="00434B17"/>
    <w:rsid w:val="004358EC"/>
    <w:rsid w:val="004369A6"/>
    <w:rsid w:val="004401DB"/>
    <w:rsid w:val="00440486"/>
    <w:rsid w:val="004405D9"/>
    <w:rsid w:val="00442726"/>
    <w:rsid w:val="004438B0"/>
    <w:rsid w:val="00443AE8"/>
    <w:rsid w:val="00443DBE"/>
    <w:rsid w:val="00444286"/>
    <w:rsid w:val="0044484A"/>
    <w:rsid w:val="00445106"/>
    <w:rsid w:val="004456CC"/>
    <w:rsid w:val="004456E8"/>
    <w:rsid w:val="0044611E"/>
    <w:rsid w:val="00446141"/>
    <w:rsid w:val="00446313"/>
    <w:rsid w:val="00446BD8"/>
    <w:rsid w:val="00446DEE"/>
    <w:rsid w:val="00446E1B"/>
    <w:rsid w:val="0045007E"/>
    <w:rsid w:val="0045092C"/>
    <w:rsid w:val="00450A16"/>
    <w:rsid w:val="00451EC0"/>
    <w:rsid w:val="00453183"/>
    <w:rsid w:val="00453786"/>
    <w:rsid w:val="004538A7"/>
    <w:rsid w:val="00453D62"/>
    <w:rsid w:val="00453FC7"/>
    <w:rsid w:val="004541CF"/>
    <w:rsid w:val="00454CE1"/>
    <w:rsid w:val="00454EDB"/>
    <w:rsid w:val="0045562E"/>
    <w:rsid w:val="0045604C"/>
    <w:rsid w:val="0045613C"/>
    <w:rsid w:val="0045617C"/>
    <w:rsid w:val="004564EF"/>
    <w:rsid w:val="004566E4"/>
    <w:rsid w:val="0046040C"/>
    <w:rsid w:val="004608D9"/>
    <w:rsid w:val="0046131B"/>
    <w:rsid w:val="004613E7"/>
    <w:rsid w:val="00461D83"/>
    <w:rsid w:val="004623AA"/>
    <w:rsid w:val="004628C8"/>
    <w:rsid w:val="00462E51"/>
    <w:rsid w:val="00464472"/>
    <w:rsid w:val="00465138"/>
    <w:rsid w:val="0046518A"/>
    <w:rsid w:val="00465479"/>
    <w:rsid w:val="00466EAD"/>
    <w:rsid w:val="00467D45"/>
    <w:rsid w:val="00470B79"/>
    <w:rsid w:val="00470DE2"/>
    <w:rsid w:val="00471184"/>
    <w:rsid w:val="004718AE"/>
    <w:rsid w:val="004728AF"/>
    <w:rsid w:val="00472ABE"/>
    <w:rsid w:val="00472EFF"/>
    <w:rsid w:val="00473443"/>
    <w:rsid w:val="00473B13"/>
    <w:rsid w:val="0047440F"/>
    <w:rsid w:val="004758FE"/>
    <w:rsid w:val="00475A61"/>
    <w:rsid w:val="004775E6"/>
    <w:rsid w:val="00477DF9"/>
    <w:rsid w:val="0048025C"/>
    <w:rsid w:val="004808F1"/>
    <w:rsid w:val="00480B36"/>
    <w:rsid w:val="00481777"/>
    <w:rsid w:val="00481E66"/>
    <w:rsid w:val="00482CC1"/>
    <w:rsid w:val="004830A9"/>
    <w:rsid w:val="00483A97"/>
    <w:rsid w:val="00484032"/>
    <w:rsid w:val="00484B3C"/>
    <w:rsid w:val="00484B5E"/>
    <w:rsid w:val="0048512F"/>
    <w:rsid w:val="00485BD4"/>
    <w:rsid w:val="00486456"/>
    <w:rsid w:val="0048664F"/>
    <w:rsid w:val="0048679A"/>
    <w:rsid w:val="0048699F"/>
    <w:rsid w:val="00487259"/>
    <w:rsid w:val="00487949"/>
    <w:rsid w:val="00487F98"/>
    <w:rsid w:val="00490BE8"/>
    <w:rsid w:val="00490D91"/>
    <w:rsid w:val="0049160E"/>
    <w:rsid w:val="00491982"/>
    <w:rsid w:val="00492798"/>
    <w:rsid w:val="004933C2"/>
    <w:rsid w:val="004935A1"/>
    <w:rsid w:val="00494026"/>
    <w:rsid w:val="00494154"/>
    <w:rsid w:val="004945A6"/>
    <w:rsid w:val="00494D14"/>
    <w:rsid w:val="00494F03"/>
    <w:rsid w:val="00495647"/>
    <w:rsid w:val="00495CCF"/>
    <w:rsid w:val="00495CF3"/>
    <w:rsid w:val="0049665F"/>
    <w:rsid w:val="004966EF"/>
    <w:rsid w:val="00496B4F"/>
    <w:rsid w:val="00496B65"/>
    <w:rsid w:val="0049748F"/>
    <w:rsid w:val="00497DE2"/>
    <w:rsid w:val="004A0D5C"/>
    <w:rsid w:val="004A0D88"/>
    <w:rsid w:val="004A1E88"/>
    <w:rsid w:val="004A2714"/>
    <w:rsid w:val="004A47FA"/>
    <w:rsid w:val="004A48F7"/>
    <w:rsid w:val="004A4B1F"/>
    <w:rsid w:val="004A5134"/>
    <w:rsid w:val="004A51C4"/>
    <w:rsid w:val="004A5275"/>
    <w:rsid w:val="004A531E"/>
    <w:rsid w:val="004A5825"/>
    <w:rsid w:val="004A5C90"/>
    <w:rsid w:val="004A693E"/>
    <w:rsid w:val="004A6B7F"/>
    <w:rsid w:val="004A72C0"/>
    <w:rsid w:val="004A7B28"/>
    <w:rsid w:val="004A7BA3"/>
    <w:rsid w:val="004B1FF6"/>
    <w:rsid w:val="004B2D31"/>
    <w:rsid w:val="004B4930"/>
    <w:rsid w:val="004B4EA8"/>
    <w:rsid w:val="004B5171"/>
    <w:rsid w:val="004B60C2"/>
    <w:rsid w:val="004B7D55"/>
    <w:rsid w:val="004C02DD"/>
    <w:rsid w:val="004C2731"/>
    <w:rsid w:val="004C2FB7"/>
    <w:rsid w:val="004C3C04"/>
    <w:rsid w:val="004C3D9E"/>
    <w:rsid w:val="004C3F98"/>
    <w:rsid w:val="004C45CC"/>
    <w:rsid w:val="004C48E8"/>
    <w:rsid w:val="004C5589"/>
    <w:rsid w:val="004C60F8"/>
    <w:rsid w:val="004C6281"/>
    <w:rsid w:val="004C63D4"/>
    <w:rsid w:val="004C6997"/>
    <w:rsid w:val="004C6FA9"/>
    <w:rsid w:val="004C7A4C"/>
    <w:rsid w:val="004D1DDA"/>
    <w:rsid w:val="004D20D2"/>
    <w:rsid w:val="004D250C"/>
    <w:rsid w:val="004D550D"/>
    <w:rsid w:val="004D5851"/>
    <w:rsid w:val="004D5B76"/>
    <w:rsid w:val="004D6544"/>
    <w:rsid w:val="004D6ACF"/>
    <w:rsid w:val="004D7000"/>
    <w:rsid w:val="004D712C"/>
    <w:rsid w:val="004D71B6"/>
    <w:rsid w:val="004E0178"/>
    <w:rsid w:val="004E1321"/>
    <w:rsid w:val="004E15CC"/>
    <w:rsid w:val="004E15E7"/>
    <w:rsid w:val="004E1A57"/>
    <w:rsid w:val="004E1DB4"/>
    <w:rsid w:val="004E265C"/>
    <w:rsid w:val="004E2D69"/>
    <w:rsid w:val="004E3219"/>
    <w:rsid w:val="004E3237"/>
    <w:rsid w:val="004E3FAC"/>
    <w:rsid w:val="004E4908"/>
    <w:rsid w:val="004E52A6"/>
    <w:rsid w:val="004E6806"/>
    <w:rsid w:val="004E6C77"/>
    <w:rsid w:val="004E7084"/>
    <w:rsid w:val="004E7A60"/>
    <w:rsid w:val="004F064D"/>
    <w:rsid w:val="004F07AC"/>
    <w:rsid w:val="004F0F84"/>
    <w:rsid w:val="004F1161"/>
    <w:rsid w:val="004F1EFB"/>
    <w:rsid w:val="004F2AB5"/>
    <w:rsid w:val="004F2FA7"/>
    <w:rsid w:val="004F3DD2"/>
    <w:rsid w:val="004F48D8"/>
    <w:rsid w:val="004F4D12"/>
    <w:rsid w:val="004F5F86"/>
    <w:rsid w:val="004F5FEB"/>
    <w:rsid w:val="004F7C8F"/>
    <w:rsid w:val="00500AD0"/>
    <w:rsid w:val="00500B64"/>
    <w:rsid w:val="00500D29"/>
    <w:rsid w:val="00500F1C"/>
    <w:rsid w:val="005011AF"/>
    <w:rsid w:val="0050168D"/>
    <w:rsid w:val="005017CA"/>
    <w:rsid w:val="00502129"/>
    <w:rsid w:val="00502C58"/>
    <w:rsid w:val="00502CE8"/>
    <w:rsid w:val="00502D2D"/>
    <w:rsid w:val="005030F3"/>
    <w:rsid w:val="00503A8F"/>
    <w:rsid w:val="00504DAF"/>
    <w:rsid w:val="0050535F"/>
    <w:rsid w:val="00505570"/>
    <w:rsid w:val="005060CF"/>
    <w:rsid w:val="00506E25"/>
    <w:rsid w:val="00506FBF"/>
    <w:rsid w:val="00507B18"/>
    <w:rsid w:val="005105C2"/>
    <w:rsid w:val="00511857"/>
    <w:rsid w:val="00511D60"/>
    <w:rsid w:val="00512266"/>
    <w:rsid w:val="00512769"/>
    <w:rsid w:val="005129AD"/>
    <w:rsid w:val="00512B85"/>
    <w:rsid w:val="0051347B"/>
    <w:rsid w:val="00513A2D"/>
    <w:rsid w:val="00513C50"/>
    <w:rsid w:val="00514DB1"/>
    <w:rsid w:val="00515B40"/>
    <w:rsid w:val="00515C79"/>
    <w:rsid w:val="00516CA5"/>
    <w:rsid w:val="00517A02"/>
    <w:rsid w:val="00520320"/>
    <w:rsid w:val="00520711"/>
    <w:rsid w:val="00520AA6"/>
    <w:rsid w:val="00520C06"/>
    <w:rsid w:val="00521486"/>
    <w:rsid w:val="00521AD4"/>
    <w:rsid w:val="00521EC4"/>
    <w:rsid w:val="00522365"/>
    <w:rsid w:val="0052259E"/>
    <w:rsid w:val="005227E9"/>
    <w:rsid w:val="00523277"/>
    <w:rsid w:val="00523592"/>
    <w:rsid w:val="0052389D"/>
    <w:rsid w:val="00524CF9"/>
    <w:rsid w:val="0052547E"/>
    <w:rsid w:val="00525832"/>
    <w:rsid w:val="00525BF8"/>
    <w:rsid w:val="00525DA4"/>
    <w:rsid w:val="005273A1"/>
    <w:rsid w:val="00527966"/>
    <w:rsid w:val="005279A5"/>
    <w:rsid w:val="00530A40"/>
    <w:rsid w:val="00530CC4"/>
    <w:rsid w:val="005310E7"/>
    <w:rsid w:val="00531D37"/>
    <w:rsid w:val="00531E03"/>
    <w:rsid w:val="0053219B"/>
    <w:rsid w:val="00532294"/>
    <w:rsid w:val="005330AC"/>
    <w:rsid w:val="00533542"/>
    <w:rsid w:val="005336A6"/>
    <w:rsid w:val="00533893"/>
    <w:rsid w:val="00533E17"/>
    <w:rsid w:val="00533EBA"/>
    <w:rsid w:val="00534810"/>
    <w:rsid w:val="00534C7D"/>
    <w:rsid w:val="00535280"/>
    <w:rsid w:val="0053565A"/>
    <w:rsid w:val="00535E05"/>
    <w:rsid w:val="00536BF2"/>
    <w:rsid w:val="00537730"/>
    <w:rsid w:val="00537B5C"/>
    <w:rsid w:val="005409B1"/>
    <w:rsid w:val="00540DAA"/>
    <w:rsid w:val="00541BB8"/>
    <w:rsid w:val="00541E1B"/>
    <w:rsid w:val="00541E3E"/>
    <w:rsid w:val="005421DA"/>
    <w:rsid w:val="00543536"/>
    <w:rsid w:val="005435FE"/>
    <w:rsid w:val="0054361F"/>
    <w:rsid w:val="00543D5F"/>
    <w:rsid w:val="00543DAA"/>
    <w:rsid w:val="0054404E"/>
    <w:rsid w:val="0054485B"/>
    <w:rsid w:val="00545456"/>
    <w:rsid w:val="00545745"/>
    <w:rsid w:val="00545787"/>
    <w:rsid w:val="005458DA"/>
    <w:rsid w:val="00545A5E"/>
    <w:rsid w:val="00545BC6"/>
    <w:rsid w:val="00545CE6"/>
    <w:rsid w:val="00545F02"/>
    <w:rsid w:val="0054628C"/>
    <w:rsid w:val="0054684B"/>
    <w:rsid w:val="00547860"/>
    <w:rsid w:val="00547FC3"/>
    <w:rsid w:val="0055187D"/>
    <w:rsid w:val="00551CC5"/>
    <w:rsid w:val="00551F51"/>
    <w:rsid w:val="00553001"/>
    <w:rsid w:val="005534F0"/>
    <w:rsid w:val="00553589"/>
    <w:rsid w:val="0055407F"/>
    <w:rsid w:val="00554F4F"/>
    <w:rsid w:val="00555656"/>
    <w:rsid w:val="00555737"/>
    <w:rsid w:val="00555D3B"/>
    <w:rsid w:val="00556604"/>
    <w:rsid w:val="00556F8B"/>
    <w:rsid w:val="00556FFD"/>
    <w:rsid w:val="0055795C"/>
    <w:rsid w:val="00557D3D"/>
    <w:rsid w:val="005604B0"/>
    <w:rsid w:val="00562F64"/>
    <w:rsid w:val="00564227"/>
    <w:rsid w:val="00564892"/>
    <w:rsid w:val="00564C7C"/>
    <w:rsid w:val="00564D74"/>
    <w:rsid w:val="005661CF"/>
    <w:rsid w:val="0056698A"/>
    <w:rsid w:val="005669F2"/>
    <w:rsid w:val="00567697"/>
    <w:rsid w:val="00567BE8"/>
    <w:rsid w:val="00571F30"/>
    <w:rsid w:val="00571F3B"/>
    <w:rsid w:val="005722C8"/>
    <w:rsid w:val="00573001"/>
    <w:rsid w:val="00573A8B"/>
    <w:rsid w:val="00574621"/>
    <w:rsid w:val="00574961"/>
    <w:rsid w:val="00574F30"/>
    <w:rsid w:val="005754FC"/>
    <w:rsid w:val="00575CB2"/>
    <w:rsid w:val="00577CC6"/>
    <w:rsid w:val="00580141"/>
    <w:rsid w:val="00580A30"/>
    <w:rsid w:val="00580CF5"/>
    <w:rsid w:val="0058122F"/>
    <w:rsid w:val="0058184E"/>
    <w:rsid w:val="00582230"/>
    <w:rsid w:val="00582D47"/>
    <w:rsid w:val="00582D72"/>
    <w:rsid w:val="00582FC1"/>
    <w:rsid w:val="00584240"/>
    <w:rsid w:val="0058426A"/>
    <w:rsid w:val="0058495E"/>
    <w:rsid w:val="005851CB"/>
    <w:rsid w:val="0058542E"/>
    <w:rsid w:val="00585A55"/>
    <w:rsid w:val="00585CF9"/>
    <w:rsid w:val="00586ECB"/>
    <w:rsid w:val="00587529"/>
    <w:rsid w:val="00587554"/>
    <w:rsid w:val="00587B44"/>
    <w:rsid w:val="00591201"/>
    <w:rsid w:val="0059385F"/>
    <w:rsid w:val="005942EF"/>
    <w:rsid w:val="00594525"/>
    <w:rsid w:val="00594539"/>
    <w:rsid w:val="005956D6"/>
    <w:rsid w:val="00595FE6"/>
    <w:rsid w:val="005963E1"/>
    <w:rsid w:val="00596629"/>
    <w:rsid w:val="00597CF6"/>
    <w:rsid w:val="005A03E5"/>
    <w:rsid w:val="005A12F2"/>
    <w:rsid w:val="005A155B"/>
    <w:rsid w:val="005A1965"/>
    <w:rsid w:val="005A1DB6"/>
    <w:rsid w:val="005A1F3C"/>
    <w:rsid w:val="005A1FF9"/>
    <w:rsid w:val="005A2339"/>
    <w:rsid w:val="005A25F8"/>
    <w:rsid w:val="005A33AE"/>
    <w:rsid w:val="005A346B"/>
    <w:rsid w:val="005A3581"/>
    <w:rsid w:val="005A3D51"/>
    <w:rsid w:val="005A3EBC"/>
    <w:rsid w:val="005A5061"/>
    <w:rsid w:val="005A6691"/>
    <w:rsid w:val="005A6CF8"/>
    <w:rsid w:val="005A703C"/>
    <w:rsid w:val="005A7BA9"/>
    <w:rsid w:val="005B0285"/>
    <w:rsid w:val="005B0416"/>
    <w:rsid w:val="005B18F8"/>
    <w:rsid w:val="005B1C0C"/>
    <w:rsid w:val="005B257A"/>
    <w:rsid w:val="005B2E86"/>
    <w:rsid w:val="005B3E76"/>
    <w:rsid w:val="005B4780"/>
    <w:rsid w:val="005B4E26"/>
    <w:rsid w:val="005B570F"/>
    <w:rsid w:val="005B5781"/>
    <w:rsid w:val="005B5D16"/>
    <w:rsid w:val="005B64C8"/>
    <w:rsid w:val="005B6725"/>
    <w:rsid w:val="005B6772"/>
    <w:rsid w:val="005B6994"/>
    <w:rsid w:val="005B7940"/>
    <w:rsid w:val="005B7F80"/>
    <w:rsid w:val="005C0763"/>
    <w:rsid w:val="005C120C"/>
    <w:rsid w:val="005C194E"/>
    <w:rsid w:val="005C1ABA"/>
    <w:rsid w:val="005C232D"/>
    <w:rsid w:val="005C2459"/>
    <w:rsid w:val="005C24E2"/>
    <w:rsid w:val="005C28E3"/>
    <w:rsid w:val="005C2E95"/>
    <w:rsid w:val="005C3BFF"/>
    <w:rsid w:val="005C40A7"/>
    <w:rsid w:val="005C4740"/>
    <w:rsid w:val="005C4A88"/>
    <w:rsid w:val="005C598F"/>
    <w:rsid w:val="005C5B77"/>
    <w:rsid w:val="005C65EE"/>
    <w:rsid w:val="005C6E58"/>
    <w:rsid w:val="005C7798"/>
    <w:rsid w:val="005C7FF2"/>
    <w:rsid w:val="005D1653"/>
    <w:rsid w:val="005D20FB"/>
    <w:rsid w:val="005D3376"/>
    <w:rsid w:val="005D35C8"/>
    <w:rsid w:val="005D362B"/>
    <w:rsid w:val="005D36D4"/>
    <w:rsid w:val="005D3900"/>
    <w:rsid w:val="005D55BD"/>
    <w:rsid w:val="005D5D15"/>
    <w:rsid w:val="005D5D63"/>
    <w:rsid w:val="005D6416"/>
    <w:rsid w:val="005D66D9"/>
    <w:rsid w:val="005D78E1"/>
    <w:rsid w:val="005D7F9E"/>
    <w:rsid w:val="005E03E1"/>
    <w:rsid w:val="005E0FF1"/>
    <w:rsid w:val="005E11C7"/>
    <w:rsid w:val="005E2378"/>
    <w:rsid w:val="005E2742"/>
    <w:rsid w:val="005E3582"/>
    <w:rsid w:val="005E3DDB"/>
    <w:rsid w:val="005E3FFA"/>
    <w:rsid w:val="005E4159"/>
    <w:rsid w:val="005E44EF"/>
    <w:rsid w:val="005E5603"/>
    <w:rsid w:val="005E629E"/>
    <w:rsid w:val="005F0BB8"/>
    <w:rsid w:val="005F1514"/>
    <w:rsid w:val="005F1B1C"/>
    <w:rsid w:val="005F1B40"/>
    <w:rsid w:val="005F1C15"/>
    <w:rsid w:val="005F4541"/>
    <w:rsid w:val="005F62AF"/>
    <w:rsid w:val="005F675E"/>
    <w:rsid w:val="005F7DA0"/>
    <w:rsid w:val="006016F7"/>
    <w:rsid w:val="0060194D"/>
    <w:rsid w:val="00601988"/>
    <w:rsid w:val="0060369B"/>
    <w:rsid w:val="0060373E"/>
    <w:rsid w:val="00605529"/>
    <w:rsid w:val="00606115"/>
    <w:rsid w:val="00606770"/>
    <w:rsid w:val="006074AA"/>
    <w:rsid w:val="0060759B"/>
    <w:rsid w:val="00607D42"/>
    <w:rsid w:val="006103FC"/>
    <w:rsid w:val="0061094A"/>
    <w:rsid w:val="006114F5"/>
    <w:rsid w:val="00611D2C"/>
    <w:rsid w:val="00612642"/>
    <w:rsid w:val="00612D9A"/>
    <w:rsid w:val="00612F59"/>
    <w:rsid w:val="0061308F"/>
    <w:rsid w:val="00613271"/>
    <w:rsid w:val="0061381B"/>
    <w:rsid w:val="006139A6"/>
    <w:rsid w:val="0061471F"/>
    <w:rsid w:val="00614BD6"/>
    <w:rsid w:val="00614CC6"/>
    <w:rsid w:val="00616F19"/>
    <w:rsid w:val="00617F2E"/>
    <w:rsid w:val="006200DD"/>
    <w:rsid w:val="00620579"/>
    <w:rsid w:val="0062290B"/>
    <w:rsid w:val="00622FC2"/>
    <w:rsid w:val="00623968"/>
    <w:rsid w:val="00623E0B"/>
    <w:rsid w:val="006249B7"/>
    <w:rsid w:val="00624A1B"/>
    <w:rsid w:val="006253FA"/>
    <w:rsid w:val="0062578D"/>
    <w:rsid w:val="006257E2"/>
    <w:rsid w:val="00625DB0"/>
    <w:rsid w:val="006265A6"/>
    <w:rsid w:val="00626879"/>
    <w:rsid w:val="00626BC0"/>
    <w:rsid w:val="00630616"/>
    <w:rsid w:val="00630FF1"/>
    <w:rsid w:val="006310D3"/>
    <w:rsid w:val="00631105"/>
    <w:rsid w:val="00631EA4"/>
    <w:rsid w:val="00632BF1"/>
    <w:rsid w:val="00632D8F"/>
    <w:rsid w:val="00632DB7"/>
    <w:rsid w:val="00633BC3"/>
    <w:rsid w:val="00633EEA"/>
    <w:rsid w:val="00634178"/>
    <w:rsid w:val="00634859"/>
    <w:rsid w:val="0063496E"/>
    <w:rsid w:val="0063499B"/>
    <w:rsid w:val="00635D1F"/>
    <w:rsid w:val="006361AB"/>
    <w:rsid w:val="006367D3"/>
    <w:rsid w:val="006374CB"/>
    <w:rsid w:val="0063788B"/>
    <w:rsid w:val="00640905"/>
    <w:rsid w:val="00640B51"/>
    <w:rsid w:val="00640CDB"/>
    <w:rsid w:val="00640E22"/>
    <w:rsid w:val="006417E7"/>
    <w:rsid w:val="006418CD"/>
    <w:rsid w:val="00642A61"/>
    <w:rsid w:val="00642CAB"/>
    <w:rsid w:val="006430AB"/>
    <w:rsid w:val="00643C73"/>
    <w:rsid w:val="00643D56"/>
    <w:rsid w:val="006445FC"/>
    <w:rsid w:val="0064468A"/>
    <w:rsid w:val="006450FE"/>
    <w:rsid w:val="006453F8"/>
    <w:rsid w:val="006464C5"/>
    <w:rsid w:val="00646DAC"/>
    <w:rsid w:val="00650096"/>
    <w:rsid w:val="006501D2"/>
    <w:rsid w:val="006504FA"/>
    <w:rsid w:val="00650514"/>
    <w:rsid w:val="00650F6A"/>
    <w:rsid w:val="00651569"/>
    <w:rsid w:val="00651AC8"/>
    <w:rsid w:val="00651C8B"/>
    <w:rsid w:val="00651E5E"/>
    <w:rsid w:val="00652752"/>
    <w:rsid w:val="00652D52"/>
    <w:rsid w:val="00653791"/>
    <w:rsid w:val="006540D7"/>
    <w:rsid w:val="006544EA"/>
    <w:rsid w:val="00655E61"/>
    <w:rsid w:val="006564EB"/>
    <w:rsid w:val="0065665F"/>
    <w:rsid w:val="00656B86"/>
    <w:rsid w:val="00657773"/>
    <w:rsid w:val="006600B4"/>
    <w:rsid w:val="006619A6"/>
    <w:rsid w:val="006619DF"/>
    <w:rsid w:val="00661AC7"/>
    <w:rsid w:val="006621E6"/>
    <w:rsid w:val="00662655"/>
    <w:rsid w:val="00662B9D"/>
    <w:rsid w:val="00662EE1"/>
    <w:rsid w:val="00662F39"/>
    <w:rsid w:val="006637C2"/>
    <w:rsid w:val="00663CC3"/>
    <w:rsid w:val="00664286"/>
    <w:rsid w:val="006653AC"/>
    <w:rsid w:val="006657D1"/>
    <w:rsid w:val="00665E0B"/>
    <w:rsid w:val="00665F89"/>
    <w:rsid w:val="0066795A"/>
    <w:rsid w:val="00670320"/>
    <w:rsid w:val="006704B7"/>
    <w:rsid w:val="00670C1C"/>
    <w:rsid w:val="00670D40"/>
    <w:rsid w:val="00671EBF"/>
    <w:rsid w:val="00672207"/>
    <w:rsid w:val="006723AC"/>
    <w:rsid w:val="00672BE5"/>
    <w:rsid w:val="00672ECD"/>
    <w:rsid w:val="00673720"/>
    <w:rsid w:val="00674114"/>
    <w:rsid w:val="006745A4"/>
    <w:rsid w:val="00674638"/>
    <w:rsid w:val="00674D76"/>
    <w:rsid w:val="00674F0B"/>
    <w:rsid w:val="006757F5"/>
    <w:rsid w:val="00675B75"/>
    <w:rsid w:val="006775BB"/>
    <w:rsid w:val="00677726"/>
    <w:rsid w:val="00677835"/>
    <w:rsid w:val="00677886"/>
    <w:rsid w:val="00680408"/>
    <w:rsid w:val="00680738"/>
    <w:rsid w:val="00680CB1"/>
    <w:rsid w:val="0068181E"/>
    <w:rsid w:val="00681C1F"/>
    <w:rsid w:val="006823A7"/>
    <w:rsid w:val="00683F21"/>
    <w:rsid w:val="00684560"/>
    <w:rsid w:val="0068461B"/>
    <w:rsid w:val="00684A70"/>
    <w:rsid w:val="00684B80"/>
    <w:rsid w:val="00684C44"/>
    <w:rsid w:val="00684ED4"/>
    <w:rsid w:val="00685F53"/>
    <w:rsid w:val="006860E3"/>
    <w:rsid w:val="00686E99"/>
    <w:rsid w:val="0068796F"/>
    <w:rsid w:val="006908B8"/>
    <w:rsid w:val="00690EC9"/>
    <w:rsid w:val="00691078"/>
    <w:rsid w:val="0069218C"/>
    <w:rsid w:val="006932A4"/>
    <w:rsid w:val="00693554"/>
    <w:rsid w:val="00693B68"/>
    <w:rsid w:val="00694A06"/>
    <w:rsid w:val="00694AFA"/>
    <w:rsid w:val="00694CB0"/>
    <w:rsid w:val="00694FBF"/>
    <w:rsid w:val="00695093"/>
    <w:rsid w:val="00695610"/>
    <w:rsid w:val="00695B63"/>
    <w:rsid w:val="00695BA0"/>
    <w:rsid w:val="00695E04"/>
    <w:rsid w:val="00695E09"/>
    <w:rsid w:val="0069641B"/>
    <w:rsid w:val="006964B9"/>
    <w:rsid w:val="006966D9"/>
    <w:rsid w:val="006969C8"/>
    <w:rsid w:val="00696B9A"/>
    <w:rsid w:val="00697114"/>
    <w:rsid w:val="006977C5"/>
    <w:rsid w:val="00697F71"/>
    <w:rsid w:val="00697FD2"/>
    <w:rsid w:val="006A1C19"/>
    <w:rsid w:val="006A1FA8"/>
    <w:rsid w:val="006A2034"/>
    <w:rsid w:val="006A20A2"/>
    <w:rsid w:val="006A2A02"/>
    <w:rsid w:val="006A2B8A"/>
    <w:rsid w:val="006A2D01"/>
    <w:rsid w:val="006A2FB1"/>
    <w:rsid w:val="006A39F4"/>
    <w:rsid w:val="006A3F3D"/>
    <w:rsid w:val="006A4240"/>
    <w:rsid w:val="006A43A1"/>
    <w:rsid w:val="006A48F8"/>
    <w:rsid w:val="006A4963"/>
    <w:rsid w:val="006A4D2A"/>
    <w:rsid w:val="006A56F6"/>
    <w:rsid w:val="006A5C7F"/>
    <w:rsid w:val="006A7000"/>
    <w:rsid w:val="006B04EC"/>
    <w:rsid w:val="006B1110"/>
    <w:rsid w:val="006B1576"/>
    <w:rsid w:val="006B27D6"/>
    <w:rsid w:val="006B303B"/>
    <w:rsid w:val="006B3300"/>
    <w:rsid w:val="006B3BF5"/>
    <w:rsid w:val="006B42F6"/>
    <w:rsid w:val="006B447D"/>
    <w:rsid w:val="006B4730"/>
    <w:rsid w:val="006B488E"/>
    <w:rsid w:val="006B50CA"/>
    <w:rsid w:val="006B6283"/>
    <w:rsid w:val="006B6AB7"/>
    <w:rsid w:val="006B6D25"/>
    <w:rsid w:val="006B7BC9"/>
    <w:rsid w:val="006C0286"/>
    <w:rsid w:val="006C0EFC"/>
    <w:rsid w:val="006C140A"/>
    <w:rsid w:val="006C17DA"/>
    <w:rsid w:val="006C1DDA"/>
    <w:rsid w:val="006C28A5"/>
    <w:rsid w:val="006C2C4E"/>
    <w:rsid w:val="006C4515"/>
    <w:rsid w:val="006C57D1"/>
    <w:rsid w:val="006C6215"/>
    <w:rsid w:val="006C6617"/>
    <w:rsid w:val="006C6A10"/>
    <w:rsid w:val="006C6B99"/>
    <w:rsid w:val="006C7468"/>
    <w:rsid w:val="006C7AA7"/>
    <w:rsid w:val="006C7C99"/>
    <w:rsid w:val="006D43D1"/>
    <w:rsid w:val="006D46F6"/>
    <w:rsid w:val="006D5198"/>
    <w:rsid w:val="006D5CFC"/>
    <w:rsid w:val="006D5DE7"/>
    <w:rsid w:val="006D7916"/>
    <w:rsid w:val="006E11C3"/>
    <w:rsid w:val="006E1288"/>
    <w:rsid w:val="006E1B98"/>
    <w:rsid w:val="006E28A5"/>
    <w:rsid w:val="006E2C31"/>
    <w:rsid w:val="006E2D38"/>
    <w:rsid w:val="006E31CF"/>
    <w:rsid w:val="006E5723"/>
    <w:rsid w:val="006E57F4"/>
    <w:rsid w:val="006E62BA"/>
    <w:rsid w:val="006E7A5D"/>
    <w:rsid w:val="006E7DE9"/>
    <w:rsid w:val="006F01FD"/>
    <w:rsid w:val="006F0DF0"/>
    <w:rsid w:val="006F293A"/>
    <w:rsid w:val="006F29E7"/>
    <w:rsid w:val="006F2D0F"/>
    <w:rsid w:val="006F2DF6"/>
    <w:rsid w:val="006F3252"/>
    <w:rsid w:val="006F3D26"/>
    <w:rsid w:val="006F3FC0"/>
    <w:rsid w:val="006F4CE8"/>
    <w:rsid w:val="006F55F1"/>
    <w:rsid w:val="006F618A"/>
    <w:rsid w:val="006F620D"/>
    <w:rsid w:val="006F6B25"/>
    <w:rsid w:val="006F6EA8"/>
    <w:rsid w:val="00700523"/>
    <w:rsid w:val="00701755"/>
    <w:rsid w:val="00701996"/>
    <w:rsid w:val="007019AA"/>
    <w:rsid w:val="00701B8A"/>
    <w:rsid w:val="00702014"/>
    <w:rsid w:val="00702970"/>
    <w:rsid w:val="0070445E"/>
    <w:rsid w:val="00705430"/>
    <w:rsid w:val="00705C55"/>
    <w:rsid w:val="00706EE7"/>
    <w:rsid w:val="007114EB"/>
    <w:rsid w:val="007117D4"/>
    <w:rsid w:val="00711C2D"/>
    <w:rsid w:val="007124B7"/>
    <w:rsid w:val="00712921"/>
    <w:rsid w:val="00712E4E"/>
    <w:rsid w:val="007137A1"/>
    <w:rsid w:val="00713A9C"/>
    <w:rsid w:val="00713DD1"/>
    <w:rsid w:val="0071428B"/>
    <w:rsid w:val="00714CB4"/>
    <w:rsid w:val="0071604C"/>
    <w:rsid w:val="00716848"/>
    <w:rsid w:val="00716932"/>
    <w:rsid w:val="00717279"/>
    <w:rsid w:val="00717570"/>
    <w:rsid w:val="00720F49"/>
    <w:rsid w:val="00721306"/>
    <w:rsid w:val="007218B4"/>
    <w:rsid w:val="00723C6F"/>
    <w:rsid w:val="0072413B"/>
    <w:rsid w:val="00724177"/>
    <w:rsid w:val="00724275"/>
    <w:rsid w:val="00724339"/>
    <w:rsid w:val="00724B84"/>
    <w:rsid w:val="00724DB1"/>
    <w:rsid w:val="00724FD8"/>
    <w:rsid w:val="007269B4"/>
    <w:rsid w:val="00726AD3"/>
    <w:rsid w:val="0072764B"/>
    <w:rsid w:val="00730031"/>
    <w:rsid w:val="00731172"/>
    <w:rsid w:val="00731A64"/>
    <w:rsid w:val="00731E2B"/>
    <w:rsid w:val="0073256B"/>
    <w:rsid w:val="00732AAB"/>
    <w:rsid w:val="00732AEB"/>
    <w:rsid w:val="00732BD4"/>
    <w:rsid w:val="00733994"/>
    <w:rsid w:val="00733CE9"/>
    <w:rsid w:val="00734442"/>
    <w:rsid w:val="007348B8"/>
    <w:rsid w:val="0073670D"/>
    <w:rsid w:val="00737178"/>
    <w:rsid w:val="0073755E"/>
    <w:rsid w:val="00737A52"/>
    <w:rsid w:val="00740134"/>
    <w:rsid w:val="00740B1B"/>
    <w:rsid w:val="007410AF"/>
    <w:rsid w:val="007414BD"/>
    <w:rsid w:val="00741CA8"/>
    <w:rsid w:val="007420E7"/>
    <w:rsid w:val="00742CC7"/>
    <w:rsid w:val="007430CB"/>
    <w:rsid w:val="00743B2A"/>
    <w:rsid w:val="00743C2F"/>
    <w:rsid w:val="00744D3F"/>
    <w:rsid w:val="007453CD"/>
    <w:rsid w:val="00746262"/>
    <w:rsid w:val="007467C9"/>
    <w:rsid w:val="007472F0"/>
    <w:rsid w:val="00747B0F"/>
    <w:rsid w:val="00747DAC"/>
    <w:rsid w:val="00750290"/>
    <w:rsid w:val="00750B0D"/>
    <w:rsid w:val="00750B1E"/>
    <w:rsid w:val="0075154B"/>
    <w:rsid w:val="00752856"/>
    <w:rsid w:val="007529D1"/>
    <w:rsid w:val="00753979"/>
    <w:rsid w:val="00753B51"/>
    <w:rsid w:val="00754514"/>
    <w:rsid w:val="0075503E"/>
    <w:rsid w:val="00755143"/>
    <w:rsid w:val="00755E26"/>
    <w:rsid w:val="00756BDD"/>
    <w:rsid w:val="00757880"/>
    <w:rsid w:val="007578CA"/>
    <w:rsid w:val="00757B00"/>
    <w:rsid w:val="00757FDB"/>
    <w:rsid w:val="00760180"/>
    <w:rsid w:val="00760501"/>
    <w:rsid w:val="00761349"/>
    <w:rsid w:val="00761C89"/>
    <w:rsid w:val="0076206E"/>
    <w:rsid w:val="00762269"/>
    <w:rsid w:val="00762A53"/>
    <w:rsid w:val="00763277"/>
    <w:rsid w:val="0076446A"/>
    <w:rsid w:val="007647A3"/>
    <w:rsid w:val="00764D6F"/>
    <w:rsid w:val="0076574D"/>
    <w:rsid w:val="00765C61"/>
    <w:rsid w:val="00766FBD"/>
    <w:rsid w:val="00767348"/>
    <w:rsid w:val="00767712"/>
    <w:rsid w:val="00767737"/>
    <w:rsid w:val="00770A51"/>
    <w:rsid w:val="00770C05"/>
    <w:rsid w:val="007712A0"/>
    <w:rsid w:val="007722F3"/>
    <w:rsid w:val="00772484"/>
    <w:rsid w:val="0077253F"/>
    <w:rsid w:val="00773498"/>
    <w:rsid w:val="00773A2B"/>
    <w:rsid w:val="007745CF"/>
    <w:rsid w:val="0077484B"/>
    <w:rsid w:val="007749DE"/>
    <w:rsid w:val="00774AD6"/>
    <w:rsid w:val="00774B70"/>
    <w:rsid w:val="00774DED"/>
    <w:rsid w:val="007759FC"/>
    <w:rsid w:val="0077657A"/>
    <w:rsid w:val="00776ABF"/>
    <w:rsid w:val="00777689"/>
    <w:rsid w:val="007778B7"/>
    <w:rsid w:val="00777A49"/>
    <w:rsid w:val="0078108F"/>
    <w:rsid w:val="007811F5"/>
    <w:rsid w:val="00781500"/>
    <w:rsid w:val="007823E2"/>
    <w:rsid w:val="007855B2"/>
    <w:rsid w:val="00786740"/>
    <w:rsid w:val="00786963"/>
    <w:rsid w:val="00786AA6"/>
    <w:rsid w:val="00787D8B"/>
    <w:rsid w:val="00791B95"/>
    <w:rsid w:val="007925B7"/>
    <w:rsid w:val="007928E8"/>
    <w:rsid w:val="00792963"/>
    <w:rsid w:val="00792CE2"/>
    <w:rsid w:val="00792CEC"/>
    <w:rsid w:val="00792FA2"/>
    <w:rsid w:val="007932B3"/>
    <w:rsid w:val="00794272"/>
    <w:rsid w:val="0079441A"/>
    <w:rsid w:val="0079559F"/>
    <w:rsid w:val="00796299"/>
    <w:rsid w:val="00796510"/>
    <w:rsid w:val="00797ABC"/>
    <w:rsid w:val="007A01F2"/>
    <w:rsid w:val="007A056B"/>
    <w:rsid w:val="007A05A4"/>
    <w:rsid w:val="007A1069"/>
    <w:rsid w:val="007A26AA"/>
    <w:rsid w:val="007A272A"/>
    <w:rsid w:val="007A2A70"/>
    <w:rsid w:val="007A35E5"/>
    <w:rsid w:val="007A3951"/>
    <w:rsid w:val="007A3ABF"/>
    <w:rsid w:val="007A3E47"/>
    <w:rsid w:val="007A4F3C"/>
    <w:rsid w:val="007A5AE7"/>
    <w:rsid w:val="007A5DB1"/>
    <w:rsid w:val="007A659B"/>
    <w:rsid w:val="007A6D48"/>
    <w:rsid w:val="007A6E0D"/>
    <w:rsid w:val="007A6EAD"/>
    <w:rsid w:val="007A779F"/>
    <w:rsid w:val="007A7CB5"/>
    <w:rsid w:val="007B0522"/>
    <w:rsid w:val="007B06BB"/>
    <w:rsid w:val="007B1667"/>
    <w:rsid w:val="007B1C19"/>
    <w:rsid w:val="007B211C"/>
    <w:rsid w:val="007B2B7D"/>
    <w:rsid w:val="007B40B7"/>
    <w:rsid w:val="007B4816"/>
    <w:rsid w:val="007B5502"/>
    <w:rsid w:val="007B5F8D"/>
    <w:rsid w:val="007B6247"/>
    <w:rsid w:val="007B6588"/>
    <w:rsid w:val="007B6876"/>
    <w:rsid w:val="007B6EDE"/>
    <w:rsid w:val="007B7CCF"/>
    <w:rsid w:val="007C001F"/>
    <w:rsid w:val="007C0F0A"/>
    <w:rsid w:val="007C148D"/>
    <w:rsid w:val="007C1B27"/>
    <w:rsid w:val="007C2DC9"/>
    <w:rsid w:val="007C37E4"/>
    <w:rsid w:val="007C4587"/>
    <w:rsid w:val="007C472E"/>
    <w:rsid w:val="007C4D53"/>
    <w:rsid w:val="007C4ECC"/>
    <w:rsid w:val="007C553E"/>
    <w:rsid w:val="007C6481"/>
    <w:rsid w:val="007C6C07"/>
    <w:rsid w:val="007C6F4D"/>
    <w:rsid w:val="007C7496"/>
    <w:rsid w:val="007D0369"/>
    <w:rsid w:val="007D2AF2"/>
    <w:rsid w:val="007D369E"/>
    <w:rsid w:val="007D3997"/>
    <w:rsid w:val="007D6979"/>
    <w:rsid w:val="007D6FBA"/>
    <w:rsid w:val="007D71A7"/>
    <w:rsid w:val="007D740F"/>
    <w:rsid w:val="007D75F9"/>
    <w:rsid w:val="007E00C9"/>
    <w:rsid w:val="007E01F3"/>
    <w:rsid w:val="007E365D"/>
    <w:rsid w:val="007E399A"/>
    <w:rsid w:val="007E3E4F"/>
    <w:rsid w:val="007E44F6"/>
    <w:rsid w:val="007E4AC3"/>
    <w:rsid w:val="007E5817"/>
    <w:rsid w:val="007E69F2"/>
    <w:rsid w:val="007E71E5"/>
    <w:rsid w:val="007E75A8"/>
    <w:rsid w:val="007F0539"/>
    <w:rsid w:val="007F06AD"/>
    <w:rsid w:val="007F0770"/>
    <w:rsid w:val="007F107D"/>
    <w:rsid w:val="007F11AC"/>
    <w:rsid w:val="007F189F"/>
    <w:rsid w:val="007F1BD2"/>
    <w:rsid w:val="007F1DD3"/>
    <w:rsid w:val="007F2B92"/>
    <w:rsid w:val="007F306D"/>
    <w:rsid w:val="007F3C0E"/>
    <w:rsid w:val="007F3FD4"/>
    <w:rsid w:val="007F4D33"/>
    <w:rsid w:val="007F52C9"/>
    <w:rsid w:val="007F55C5"/>
    <w:rsid w:val="007F5E6A"/>
    <w:rsid w:val="007F6131"/>
    <w:rsid w:val="007F67D5"/>
    <w:rsid w:val="007F71FE"/>
    <w:rsid w:val="007F767B"/>
    <w:rsid w:val="007F7722"/>
    <w:rsid w:val="007F7B11"/>
    <w:rsid w:val="007F7F18"/>
    <w:rsid w:val="00800030"/>
    <w:rsid w:val="00800719"/>
    <w:rsid w:val="00800F6A"/>
    <w:rsid w:val="0080332C"/>
    <w:rsid w:val="00804199"/>
    <w:rsid w:val="00804BD8"/>
    <w:rsid w:val="00804EC3"/>
    <w:rsid w:val="008058E1"/>
    <w:rsid w:val="0080604F"/>
    <w:rsid w:val="00806D34"/>
    <w:rsid w:val="00806FC9"/>
    <w:rsid w:val="00811591"/>
    <w:rsid w:val="0081236C"/>
    <w:rsid w:val="00813423"/>
    <w:rsid w:val="00813800"/>
    <w:rsid w:val="00814F59"/>
    <w:rsid w:val="00815016"/>
    <w:rsid w:val="00815E92"/>
    <w:rsid w:val="008163FA"/>
    <w:rsid w:val="00816D02"/>
    <w:rsid w:val="00816EFC"/>
    <w:rsid w:val="008201FE"/>
    <w:rsid w:val="0082089D"/>
    <w:rsid w:val="008211BF"/>
    <w:rsid w:val="00821654"/>
    <w:rsid w:val="008225B5"/>
    <w:rsid w:val="00822CFD"/>
    <w:rsid w:val="00822F6D"/>
    <w:rsid w:val="0082375A"/>
    <w:rsid w:val="0082381F"/>
    <w:rsid w:val="00823F56"/>
    <w:rsid w:val="00824566"/>
    <w:rsid w:val="00824E0E"/>
    <w:rsid w:val="00824EEC"/>
    <w:rsid w:val="00825FA2"/>
    <w:rsid w:val="008260C4"/>
    <w:rsid w:val="00826247"/>
    <w:rsid w:val="0082641D"/>
    <w:rsid w:val="0083022D"/>
    <w:rsid w:val="00830CDD"/>
    <w:rsid w:val="00830FFB"/>
    <w:rsid w:val="00831629"/>
    <w:rsid w:val="00832690"/>
    <w:rsid w:val="00832C5D"/>
    <w:rsid w:val="0083427C"/>
    <w:rsid w:val="008347C5"/>
    <w:rsid w:val="00834E0A"/>
    <w:rsid w:val="00834E86"/>
    <w:rsid w:val="00834F86"/>
    <w:rsid w:val="00836295"/>
    <w:rsid w:val="00837467"/>
    <w:rsid w:val="00837494"/>
    <w:rsid w:val="00840054"/>
    <w:rsid w:val="00841339"/>
    <w:rsid w:val="00841D03"/>
    <w:rsid w:val="00841DA4"/>
    <w:rsid w:val="00841E66"/>
    <w:rsid w:val="00841FC7"/>
    <w:rsid w:val="008431B8"/>
    <w:rsid w:val="00843514"/>
    <w:rsid w:val="008439CD"/>
    <w:rsid w:val="0084493F"/>
    <w:rsid w:val="00844A74"/>
    <w:rsid w:val="00844B6A"/>
    <w:rsid w:val="00844BEF"/>
    <w:rsid w:val="00845405"/>
    <w:rsid w:val="008457C8"/>
    <w:rsid w:val="008458C9"/>
    <w:rsid w:val="0084590E"/>
    <w:rsid w:val="0084626A"/>
    <w:rsid w:val="00846EF5"/>
    <w:rsid w:val="00847897"/>
    <w:rsid w:val="00847D06"/>
    <w:rsid w:val="00847F5F"/>
    <w:rsid w:val="008502F4"/>
    <w:rsid w:val="0085060A"/>
    <w:rsid w:val="00850F1C"/>
    <w:rsid w:val="008517A7"/>
    <w:rsid w:val="0085196D"/>
    <w:rsid w:val="00851FCF"/>
    <w:rsid w:val="0085482C"/>
    <w:rsid w:val="00854D22"/>
    <w:rsid w:val="00856963"/>
    <w:rsid w:val="00856E52"/>
    <w:rsid w:val="00856E8B"/>
    <w:rsid w:val="008571BD"/>
    <w:rsid w:val="008605EC"/>
    <w:rsid w:val="008607FC"/>
    <w:rsid w:val="00861096"/>
    <w:rsid w:val="00861942"/>
    <w:rsid w:val="008627C1"/>
    <w:rsid w:val="008635AF"/>
    <w:rsid w:val="00864032"/>
    <w:rsid w:val="00864686"/>
    <w:rsid w:val="00864DA7"/>
    <w:rsid w:val="00865858"/>
    <w:rsid w:val="008665F9"/>
    <w:rsid w:val="008668E8"/>
    <w:rsid w:val="00867CFF"/>
    <w:rsid w:val="00867F97"/>
    <w:rsid w:val="008700F9"/>
    <w:rsid w:val="00870DBB"/>
    <w:rsid w:val="00870FAC"/>
    <w:rsid w:val="00871C17"/>
    <w:rsid w:val="008724CB"/>
    <w:rsid w:val="00873351"/>
    <w:rsid w:val="0087369A"/>
    <w:rsid w:val="00873894"/>
    <w:rsid w:val="008758CD"/>
    <w:rsid w:val="00876929"/>
    <w:rsid w:val="008775FD"/>
    <w:rsid w:val="0087772B"/>
    <w:rsid w:val="008779E1"/>
    <w:rsid w:val="00880B47"/>
    <w:rsid w:val="00880BD0"/>
    <w:rsid w:val="008814CF"/>
    <w:rsid w:val="00881662"/>
    <w:rsid w:val="0088188E"/>
    <w:rsid w:val="008818AE"/>
    <w:rsid w:val="008821B8"/>
    <w:rsid w:val="008823C4"/>
    <w:rsid w:val="00883254"/>
    <w:rsid w:val="00883D4C"/>
    <w:rsid w:val="00884303"/>
    <w:rsid w:val="00884A2E"/>
    <w:rsid w:val="00884DD1"/>
    <w:rsid w:val="00885897"/>
    <w:rsid w:val="00886120"/>
    <w:rsid w:val="00886612"/>
    <w:rsid w:val="00886948"/>
    <w:rsid w:val="008904A4"/>
    <w:rsid w:val="00890BBC"/>
    <w:rsid w:val="00890D8F"/>
    <w:rsid w:val="008913D5"/>
    <w:rsid w:val="008916E0"/>
    <w:rsid w:val="00892348"/>
    <w:rsid w:val="0089247A"/>
    <w:rsid w:val="00892D6A"/>
    <w:rsid w:val="00893369"/>
    <w:rsid w:val="008934D9"/>
    <w:rsid w:val="00893AE2"/>
    <w:rsid w:val="00894747"/>
    <w:rsid w:val="00895074"/>
    <w:rsid w:val="00895E28"/>
    <w:rsid w:val="0089625F"/>
    <w:rsid w:val="008966ED"/>
    <w:rsid w:val="0089716F"/>
    <w:rsid w:val="008978C9"/>
    <w:rsid w:val="008A0A0A"/>
    <w:rsid w:val="008A1210"/>
    <w:rsid w:val="008A1335"/>
    <w:rsid w:val="008A24FE"/>
    <w:rsid w:val="008A2E9A"/>
    <w:rsid w:val="008A433C"/>
    <w:rsid w:val="008A55F8"/>
    <w:rsid w:val="008A5A96"/>
    <w:rsid w:val="008A5F5B"/>
    <w:rsid w:val="008A646D"/>
    <w:rsid w:val="008A703E"/>
    <w:rsid w:val="008A7F11"/>
    <w:rsid w:val="008B063C"/>
    <w:rsid w:val="008B0C17"/>
    <w:rsid w:val="008B0CCF"/>
    <w:rsid w:val="008B1B17"/>
    <w:rsid w:val="008B2110"/>
    <w:rsid w:val="008B298D"/>
    <w:rsid w:val="008B2BCC"/>
    <w:rsid w:val="008B3CD5"/>
    <w:rsid w:val="008B53DE"/>
    <w:rsid w:val="008B5430"/>
    <w:rsid w:val="008B65BC"/>
    <w:rsid w:val="008C0ACE"/>
    <w:rsid w:val="008C0BCB"/>
    <w:rsid w:val="008C0EC0"/>
    <w:rsid w:val="008C116C"/>
    <w:rsid w:val="008C17EE"/>
    <w:rsid w:val="008C2145"/>
    <w:rsid w:val="008C2467"/>
    <w:rsid w:val="008C2A0E"/>
    <w:rsid w:val="008C2A4A"/>
    <w:rsid w:val="008C385D"/>
    <w:rsid w:val="008C3EBD"/>
    <w:rsid w:val="008C3F81"/>
    <w:rsid w:val="008C43AE"/>
    <w:rsid w:val="008C4BE6"/>
    <w:rsid w:val="008C4DC9"/>
    <w:rsid w:val="008C560D"/>
    <w:rsid w:val="008C5817"/>
    <w:rsid w:val="008C6C66"/>
    <w:rsid w:val="008C7D55"/>
    <w:rsid w:val="008C7F04"/>
    <w:rsid w:val="008D0892"/>
    <w:rsid w:val="008D0DA3"/>
    <w:rsid w:val="008D1B80"/>
    <w:rsid w:val="008D1BE9"/>
    <w:rsid w:val="008D3138"/>
    <w:rsid w:val="008D33CF"/>
    <w:rsid w:val="008D38F7"/>
    <w:rsid w:val="008D4240"/>
    <w:rsid w:val="008D4936"/>
    <w:rsid w:val="008D49CB"/>
    <w:rsid w:val="008D5557"/>
    <w:rsid w:val="008D5735"/>
    <w:rsid w:val="008D6AF4"/>
    <w:rsid w:val="008D747E"/>
    <w:rsid w:val="008D77F7"/>
    <w:rsid w:val="008D7D15"/>
    <w:rsid w:val="008D7E4A"/>
    <w:rsid w:val="008E019E"/>
    <w:rsid w:val="008E04B5"/>
    <w:rsid w:val="008E08FD"/>
    <w:rsid w:val="008E12D1"/>
    <w:rsid w:val="008E16A4"/>
    <w:rsid w:val="008E19C5"/>
    <w:rsid w:val="008E1D8F"/>
    <w:rsid w:val="008E2959"/>
    <w:rsid w:val="008E2B9C"/>
    <w:rsid w:val="008E35F7"/>
    <w:rsid w:val="008E3A57"/>
    <w:rsid w:val="008E41B1"/>
    <w:rsid w:val="008E432C"/>
    <w:rsid w:val="008E49B5"/>
    <w:rsid w:val="008E4D22"/>
    <w:rsid w:val="008E536C"/>
    <w:rsid w:val="008E599E"/>
    <w:rsid w:val="008E5A57"/>
    <w:rsid w:val="008E629A"/>
    <w:rsid w:val="008E678C"/>
    <w:rsid w:val="008E745C"/>
    <w:rsid w:val="008E7772"/>
    <w:rsid w:val="008F05CC"/>
    <w:rsid w:val="008F0729"/>
    <w:rsid w:val="008F0A94"/>
    <w:rsid w:val="008F283F"/>
    <w:rsid w:val="008F31A1"/>
    <w:rsid w:val="008F339B"/>
    <w:rsid w:val="008F373D"/>
    <w:rsid w:val="008F3CC9"/>
    <w:rsid w:val="008F3DBB"/>
    <w:rsid w:val="008F54BD"/>
    <w:rsid w:val="008F5BE0"/>
    <w:rsid w:val="008F5EAF"/>
    <w:rsid w:val="008F6742"/>
    <w:rsid w:val="008F6E79"/>
    <w:rsid w:val="008F746E"/>
    <w:rsid w:val="00900109"/>
    <w:rsid w:val="00900F7D"/>
    <w:rsid w:val="00900FB8"/>
    <w:rsid w:val="00901199"/>
    <w:rsid w:val="009017CF"/>
    <w:rsid w:val="00901802"/>
    <w:rsid w:val="00901960"/>
    <w:rsid w:val="009025B1"/>
    <w:rsid w:val="009036AF"/>
    <w:rsid w:val="00903A10"/>
    <w:rsid w:val="00903B32"/>
    <w:rsid w:val="00903DBC"/>
    <w:rsid w:val="00904077"/>
    <w:rsid w:val="009041C3"/>
    <w:rsid w:val="00904260"/>
    <w:rsid w:val="0090448A"/>
    <w:rsid w:val="0090459E"/>
    <w:rsid w:val="00904898"/>
    <w:rsid w:val="00904A3A"/>
    <w:rsid w:val="00906C19"/>
    <w:rsid w:val="009075FD"/>
    <w:rsid w:val="00907FD0"/>
    <w:rsid w:val="00910D0B"/>
    <w:rsid w:val="00910FFE"/>
    <w:rsid w:val="00912B38"/>
    <w:rsid w:val="0091366A"/>
    <w:rsid w:val="009136DB"/>
    <w:rsid w:val="00913B52"/>
    <w:rsid w:val="00913C70"/>
    <w:rsid w:val="00914739"/>
    <w:rsid w:val="00914C5D"/>
    <w:rsid w:val="00915E00"/>
    <w:rsid w:val="00915F26"/>
    <w:rsid w:val="0091663E"/>
    <w:rsid w:val="009168A1"/>
    <w:rsid w:val="00916E31"/>
    <w:rsid w:val="00917D60"/>
    <w:rsid w:val="00921012"/>
    <w:rsid w:val="00921CBD"/>
    <w:rsid w:val="00922E4D"/>
    <w:rsid w:val="009230DC"/>
    <w:rsid w:val="0092337C"/>
    <w:rsid w:val="009234E1"/>
    <w:rsid w:val="00924096"/>
    <w:rsid w:val="00924589"/>
    <w:rsid w:val="00924DC4"/>
    <w:rsid w:val="00925191"/>
    <w:rsid w:val="00926D9A"/>
    <w:rsid w:val="00927921"/>
    <w:rsid w:val="00927ADE"/>
    <w:rsid w:val="00927DEC"/>
    <w:rsid w:val="00930912"/>
    <w:rsid w:val="00931644"/>
    <w:rsid w:val="00932DBA"/>
    <w:rsid w:val="00934861"/>
    <w:rsid w:val="00934FA0"/>
    <w:rsid w:val="009362A9"/>
    <w:rsid w:val="00936A94"/>
    <w:rsid w:val="00936E5A"/>
    <w:rsid w:val="00937FB2"/>
    <w:rsid w:val="00941975"/>
    <w:rsid w:val="00942A20"/>
    <w:rsid w:val="00942C00"/>
    <w:rsid w:val="00943407"/>
    <w:rsid w:val="00943C9C"/>
    <w:rsid w:val="00943F64"/>
    <w:rsid w:val="00945223"/>
    <w:rsid w:val="009457E7"/>
    <w:rsid w:val="00945DCB"/>
    <w:rsid w:val="00945EF9"/>
    <w:rsid w:val="00946748"/>
    <w:rsid w:val="00950260"/>
    <w:rsid w:val="009504B3"/>
    <w:rsid w:val="00951367"/>
    <w:rsid w:val="00951BA2"/>
    <w:rsid w:val="00951E2F"/>
    <w:rsid w:val="00954CF5"/>
    <w:rsid w:val="00956043"/>
    <w:rsid w:val="00956927"/>
    <w:rsid w:val="00957D5B"/>
    <w:rsid w:val="00957F53"/>
    <w:rsid w:val="00957F6E"/>
    <w:rsid w:val="0096309A"/>
    <w:rsid w:val="00963F53"/>
    <w:rsid w:val="00964198"/>
    <w:rsid w:val="009646D3"/>
    <w:rsid w:val="0096520E"/>
    <w:rsid w:val="00965603"/>
    <w:rsid w:val="00966115"/>
    <w:rsid w:val="0096772C"/>
    <w:rsid w:val="00967756"/>
    <w:rsid w:val="009677BD"/>
    <w:rsid w:val="00967D6A"/>
    <w:rsid w:val="009702EE"/>
    <w:rsid w:val="0097061E"/>
    <w:rsid w:val="0097080B"/>
    <w:rsid w:val="00971239"/>
    <w:rsid w:val="00971770"/>
    <w:rsid w:val="0097202C"/>
    <w:rsid w:val="00972087"/>
    <w:rsid w:val="0097294C"/>
    <w:rsid w:val="00972E57"/>
    <w:rsid w:val="00972F09"/>
    <w:rsid w:val="0097491E"/>
    <w:rsid w:val="00974A14"/>
    <w:rsid w:val="00974D6E"/>
    <w:rsid w:val="00974DCF"/>
    <w:rsid w:val="009750D9"/>
    <w:rsid w:val="00975695"/>
    <w:rsid w:val="00975A63"/>
    <w:rsid w:val="00975B48"/>
    <w:rsid w:val="00975D1D"/>
    <w:rsid w:val="00976154"/>
    <w:rsid w:val="00976B01"/>
    <w:rsid w:val="009805C5"/>
    <w:rsid w:val="009808EA"/>
    <w:rsid w:val="00980A6D"/>
    <w:rsid w:val="00980AEC"/>
    <w:rsid w:val="00980B74"/>
    <w:rsid w:val="00981922"/>
    <w:rsid w:val="00981AC2"/>
    <w:rsid w:val="009824D8"/>
    <w:rsid w:val="00983E10"/>
    <w:rsid w:val="0098529E"/>
    <w:rsid w:val="00985325"/>
    <w:rsid w:val="0098546B"/>
    <w:rsid w:val="00985714"/>
    <w:rsid w:val="00986025"/>
    <w:rsid w:val="0098631A"/>
    <w:rsid w:val="009868BF"/>
    <w:rsid w:val="009873D4"/>
    <w:rsid w:val="00987532"/>
    <w:rsid w:val="009877EE"/>
    <w:rsid w:val="00990840"/>
    <w:rsid w:val="00991FF7"/>
    <w:rsid w:val="009926F8"/>
    <w:rsid w:val="00992832"/>
    <w:rsid w:val="009952F3"/>
    <w:rsid w:val="0099590C"/>
    <w:rsid w:val="00995D8A"/>
    <w:rsid w:val="00995EE7"/>
    <w:rsid w:val="00996327"/>
    <w:rsid w:val="009974D6"/>
    <w:rsid w:val="009979BE"/>
    <w:rsid w:val="009A0153"/>
    <w:rsid w:val="009A1B72"/>
    <w:rsid w:val="009A1E5B"/>
    <w:rsid w:val="009A324E"/>
    <w:rsid w:val="009A4EAD"/>
    <w:rsid w:val="009A57AE"/>
    <w:rsid w:val="009A60B8"/>
    <w:rsid w:val="009A6CF4"/>
    <w:rsid w:val="009A6E75"/>
    <w:rsid w:val="009A7EBE"/>
    <w:rsid w:val="009B0578"/>
    <w:rsid w:val="009B3919"/>
    <w:rsid w:val="009B3D9A"/>
    <w:rsid w:val="009B49CF"/>
    <w:rsid w:val="009B557A"/>
    <w:rsid w:val="009B6747"/>
    <w:rsid w:val="009B6E12"/>
    <w:rsid w:val="009C1D93"/>
    <w:rsid w:val="009C1DFD"/>
    <w:rsid w:val="009C25E5"/>
    <w:rsid w:val="009C2E8B"/>
    <w:rsid w:val="009C3239"/>
    <w:rsid w:val="009C3E31"/>
    <w:rsid w:val="009C3E3F"/>
    <w:rsid w:val="009C4447"/>
    <w:rsid w:val="009C4AE8"/>
    <w:rsid w:val="009C57FC"/>
    <w:rsid w:val="009C5CB2"/>
    <w:rsid w:val="009C6206"/>
    <w:rsid w:val="009C634D"/>
    <w:rsid w:val="009C733E"/>
    <w:rsid w:val="009C7C2C"/>
    <w:rsid w:val="009D060B"/>
    <w:rsid w:val="009D1413"/>
    <w:rsid w:val="009D2066"/>
    <w:rsid w:val="009D2531"/>
    <w:rsid w:val="009D4E24"/>
    <w:rsid w:val="009D4EA4"/>
    <w:rsid w:val="009D514D"/>
    <w:rsid w:val="009D5569"/>
    <w:rsid w:val="009D595E"/>
    <w:rsid w:val="009D5D51"/>
    <w:rsid w:val="009D65B4"/>
    <w:rsid w:val="009D6DFA"/>
    <w:rsid w:val="009D7A28"/>
    <w:rsid w:val="009E0604"/>
    <w:rsid w:val="009E0C1B"/>
    <w:rsid w:val="009E1C40"/>
    <w:rsid w:val="009E1EE3"/>
    <w:rsid w:val="009E23D8"/>
    <w:rsid w:val="009E2ACC"/>
    <w:rsid w:val="009E321F"/>
    <w:rsid w:val="009E4443"/>
    <w:rsid w:val="009E52FB"/>
    <w:rsid w:val="009E6D52"/>
    <w:rsid w:val="009E73BA"/>
    <w:rsid w:val="009E7E74"/>
    <w:rsid w:val="009F01E2"/>
    <w:rsid w:val="009F0ACE"/>
    <w:rsid w:val="009F192C"/>
    <w:rsid w:val="009F1A67"/>
    <w:rsid w:val="009F1B3D"/>
    <w:rsid w:val="009F1C3D"/>
    <w:rsid w:val="009F1E33"/>
    <w:rsid w:val="009F2847"/>
    <w:rsid w:val="009F2FFA"/>
    <w:rsid w:val="009F3326"/>
    <w:rsid w:val="009F35FA"/>
    <w:rsid w:val="009F3FF3"/>
    <w:rsid w:val="009F50E6"/>
    <w:rsid w:val="009F5611"/>
    <w:rsid w:val="009F639E"/>
    <w:rsid w:val="009F6BD1"/>
    <w:rsid w:val="009F7FFB"/>
    <w:rsid w:val="00A00AB1"/>
    <w:rsid w:val="00A01B8F"/>
    <w:rsid w:val="00A01E6D"/>
    <w:rsid w:val="00A02599"/>
    <w:rsid w:val="00A0271D"/>
    <w:rsid w:val="00A02A3E"/>
    <w:rsid w:val="00A02E6B"/>
    <w:rsid w:val="00A0331C"/>
    <w:rsid w:val="00A040D1"/>
    <w:rsid w:val="00A04300"/>
    <w:rsid w:val="00A052AD"/>
    <w:rsid w:val="00A0582B"/>
    <w:rsid w:val="00A059AD"/>
    <w:rsid w:val="00A07231"/>
    <w:rsid w:val="00A074B4"/>
    <w:rsid w:val="00A07BF3"/>
    <w:rsid w:val="00A07E40"/>
    <w:rsid w:val="00A108DD"/>
    <w:rsid w:val="00A11EA1"/>
    <w:rsid w:val="00A12DB3"/>
    <w:rsid w:val="00A13559"/>
    <w:rsid w:val="00A1391A"/>
    <w:rsid w:val="00A13AD9"/>
    <w:rsid w:val="00A13B58"/>
    <w:rsid w:val="00A14B64"/>
    <w:rsid w:val="00A1538B"/>
    <w:rsid w:val="00A15C21"/>
    <w:rsid w:val="00A16758"/>
    <w:rsid w:val="00A16E37"/>
    <w:rsid w:val="00A16F78"/>
    <w:rsid w:val="00A175E3"/>
    <w:rsid w:val="00A206E8"/>
    <w:rsid w:val="00A20804"/>
    <w:rsid w:val="00A21351"/>
    <w:rsid w:val="00A21474"/>
    <w:rsid w:val="00A21C5F"/>
    <w:rsid w:val="00A21F39"/>
    <w:rsid w:val="00A22EC6"/>
    <w:rsid w:val="00A237D8"/>
    <w:rsid w:val="00A2413F"/>
    <w:rsid w:val="00A24631"/>
    <w:rsid w:val="00A24F6B"/>
    <w:rsid w:val="00A2500B"/>
    <w:rsid w:val="00A25546"/>
    <w:rsid w:val="00A2608D"/>
    <w:rsid w:val="00A264E3"/>
    <w:rsid w:val="00A27514"/>
    <w:rsid w:val="00A3044A"/>
    <w:rsid w:val="00A313D0"/>
    <w:rsid w:val="00A322F8"/>
    <w:rsid w:val="00A32774"/>
    <w:rsid w:val="00A3286C"/>
    <w:rsid w:val="00A32FB7"/>
    <w:rsid w:val="00A35FF5"/>
    <w:rsid w:val="00A36674"/>
    <w:rsid w:val="00A366F2"/>
    <w:rsid w:val="00A37A0A"/>
    <w:rsid w:val="00A40181"/>
    <w:rsid w:val="00A41021"/>
    <w:rsid w:val="00A41ED1"/>
    <w:rsid w:val="00A423E5"/>
    <w:rsid w:val="00A42439"/>
    <w:rsid w:val="00A42C9E"/>
    <w:rsid w:val="00A44245"/>
    <w:rsid w:val="00A44342"/>
    <w:rsid w:val="00A44B3A"/>
    <w:rsid w:val="00A44E4E"/>
    <w:rsid w:val="00A4539E"/>
    <w:rsid w:val="00A45856"/>
    <w:rsid w:val="00A45DE4"/>
    <w:rsid w:val="00A50A9B"/>
    <w:rsid w:val="00A50F32"/>
    <w:rsid w:val="00A5151D"/>
    <w:rsid w:val="00A520CC"/>
    <w:rsid w:val="00A53824"/>
    <w:rsid w:val="00A539A2"/>
    <w:rsid w:val="00A544A4"/>
    <w:rsid w:val="00A55E19"/>
    <w:rsid w:val="00A56685"/>
    <w:rsid w:val="00A6016D"/>
    <w:rsid w:val="00A603C9"/>
    <w:rsid w:val="00A604D8"/>
    <w:rsid w:val="00A61DCE"/>
    <w:rsid w:val="00A648F0"/>
    <w:rsid w:val="00A65D07"/>
    <w:rsid w:val="00A67047"/>
    <w:rsid w:val="00A672B9"/>
    <w:rsid w:val="00A679A6"/>
    <w:rsid w:val="00A7093B"/>
    <w:rsid w:val="00A71175"/>
    <w:rsid w:val="00A71C56"/>
    <w:rsid w:val="00A72253"/>
    <w:rsid w:val="00A7252B"/>
    <w:rsid w:val="00A727D6"/>
    <w:rsid w:val="00A73895"/>
    <w:rsid w:val="00A73A30"/>
    <w:rsid w:val="00A73CF2"/>
    <w:rsid w:val="00A7511B"/>
    <w:rsid w:val="00A755C1"/>
    <w:rsid w:val="00A75861"/>
    <w:rsid w:val="00A75DB6"/>
    <w:rsid w:val="00A767BF"/>
    <w:rsid w:val="00A76D37"/>
    <w:rsid w:val="00A76E14"/>
    <w:rsid w:val="00A80DD8"/>
    <w:rsid w:val="00A81370"/>
    <w:rsid w:val="00A819E6"/>
    <w:rsid w:val="00A8262A"/>
    <w:rsid w:val="00A82A74"/>
    <w:rsid w:val="00A82D02"/>
    <w:rsid w:val="00A84742"/>
    <w:rsid w:val="00A84A0F"/>
    <w:rsid w:val="00A84B01"/>
    <w:rsid w:val="00A85ADC"/>
    <w:rsid w:val="00A85B6F"/>
    <w:rsid w:val="00A86B54"/>
    <w:rsid w:val="00A86D44"/>
    <w:rsid w:val="00A86E88"/>
    <w:rsid w:val="00A90206"/>
    <w:rsid w:val="00A905F8"/>
    <w:rsid w:val="00A9073F"/>
    <w:rsid w:val="00A90E3D"/>
    <w:rsid w:val="00A90F02"/>
    <w:rsid w:val="00A91215"/>
    <w:rsid w:val="00A91530"/>
    <w:rsid w:val="00A91728"/>
    <w:rsid w:val="00A9262B"/>
    <w:rsid w:val="00A92C04"/>
    <w:rsid w:val="00A9357E"/>
    <w:rsid w:val="00A945A1"/>
    <w:rsid w:val="00A94BEE"/>
    <w:rsid w:val="00A95A4D"/>
    <w:rsid w:val="00A960B2"/>
    <w:rsid w:val="00A968A1"/>
    <w:rsid w:val="00A96E96"/>
    <w:rsid w:val="00A97075"/>
    <w:rsid w:val="00A97AC2"/>
    <w:rsid w:val="00A97BB4"/>
    <w:rsid w:val="00A97D69"/>
    <w:rsid w:val="00AA055E"/>
    <w:rsid w:val="00AA1FEC"/>
    <w:rsid w:val="00AA21AC"/>
    <w:rsid w:val="00AA3323"/>
    <w:rsid w:val="00AA3324"/>
    <w:rsid w:val="00AA3404"/>
    <w:rsid w:val="00AA35F9"/>
    <w:rsid w:val="00AA3AA1"/>
    <w:rsid w:val="00AA4751"/>
    <w:rsid w:val="00AA4B1E"/>
    <w:rsid w:val="00AA4E6A"/>
    <w:rsid w:val="00AA566D"/>
    <w:rsid w:val="00AA5785"/>
    <w:rsid w:val="00AA5CFA"/>
    <w:rsid w:val="00AA6A6F"/>
    <w:rsid w:val="00AA6AAC"/>
    <w:rsid w:val="00AB0864"/>
    <w:rsid w:val="00AB0FB1"/>
    <w:rsid w:val="00AB1207"/>
    <w:rsid w:val="00AB151F"/>
    <w:rsid w:val="00AB1AE0"/>
    <w:rsid w:val="00AB1BC0"/>
    <w:rsid w:val="00AB2AE3"/>
    <w:rsid w:val="00AB2DB7"/>
    <w:rsid w:val="00AB4373"/>
    <w:rsid w:val="00AB4AB1"/>
    <w:rsid w:val="00AB551E"/>
    <w:rsid w:val="00AB55C6"/>
    <w:rsid w:val="00AB58A8"/>
    <w:rsid w:val="00AB5B79"/>
    <w:rsid w:val="00AB5DF5"/>
    <w:rsid w:val="00AB6106"/>
    <w:rsid w:val="00AB7A2D"/>
    <w:rsid w:val="00AC1DBC"/>
    <w:rsid w:val="00AC1F56"/>
    <w:rsid w:val="00AC2C0F"/>
    <w:rsid w:val="00AC34E7"/>
    <w:rsid w:val="00AC35B8"/>
    <w:rsid w:val="00AC3FD0"/>
    <w:rsid w:val="00AC4242"/>
    <w:rsid w:val="00AC4321"/>
    <w:rsid w:val="00AC432E"/>
    <w:rsid w:val="00AC48F7"/>
    <w:rsid w:val="00AC4CB9"/>
    <w:rsid w:val="00AC563B"/>
    <w:rsid w:val="00AC5FA3"/>
    <w:rsid w:val="00AC648E"/>
    <w:rsid w:val="00AC6738"/>
    <w:rsid w:val="00AC695E"/>
    <w:rsid w:val="00AC728D"/>
    <w:rsid w:val="00AD04F2"/>
    <w:rsid w:val="00AD25B0"/>
    <w:rsid w:val="00AD3094"/>
    <w:rsid w:val="00AD37C4"/>
    <w:rsid w:val="00AD3CD9"/>
    <w:rsid w:val="00AD3D44"/>
    <w:rsid w:val="00AD4076"/>
    <w:rsid w:val="00AD4171"/>
    <w:rsid w:val="00AD4E29"/>
    <w:rsid w:val="00AD64F7"/>
    <w:rsid w:val="00AD68D7"/>
    <w:rsid w:val="00AD729B"/>
    <w:rsid w:val="00AD75F5"/>
    <w:rsid w:val="00AD7C02"/>
    <w:rsid w:val="00AE2929"/>
    <w:rsid w:val="00AE2BA8"/>
    <w:rsid w:val="00AE2BD5"/>
    <w:rsid w:val="00AE34ED"/>
    <w:rsid w:val="00AE3AA4"/>
    <w:rsid w:val="00AE3FA2"/>
    <w:rsid w:val="00AE43A2"/>
    <w:rsid w:val="00AE4566"/>
    <w:rsid w:val="00AE48A8"/>
    <w:rsid w:val="00AE4A74"/>
    <w:rsid w:val="00AE4E2A"/>
    <w:rsid w:val="00AE5FCF"/>
    <w:rsid w:val="00AE6B95"/>
    <w:rsid w:val="00AE6F7D"/>
    <w:rsid w:val="00AE71C6"/>
    <w:rsid w:val="00AE746D"/>
    <w:rsid w:val="00AE794E"/>
    <w:rsid w:val="00AE79F5"/>
    <w:rsid w:val="00AF0254"/>
    <w:rsid w:val="00AF0342"/>
    <w:rsid w:val="00AF14D8"/>
    <w:rsid w:val="00AF28DA"/>
    <w:rsid w:val="00AF2CF7"/>
    <w:rsid w:val="00AF2E3A"/>
    <w:rsid w:val="00AF31C1"/>
    <w:rsid w:val="00AF35C4"/>
    <w:rsid w:val="00AF39FE"/>
    <w:rsid w:val="00AF3DC2"/>
    <w:rsid w:val="00AF6EE7"/>
    <w:rsid w:val="00B00307"/>
    <w:rsid w:val="00B0078F"/>
    <w:rsid w:val="00B016FD"/>
    <w:rsid w:val="00B01A76"/>
    <w:rsid w:val="00B01D6B"/>
    <w:rsid w:val="00B029BC"/>
    <w:rsid w:val="00B031EF"/>
    <w:rsid w:val="00B033B4"/>
    <w:rsid w:val="00B03F1E"/>
    <w:rsid w:val="00B04593"/>
    <w:rsid w:val="00B0589B"/>
    <w:rsid w:val="00B06C2E"/>
    <w:rsid w:val="00B073D6"/>
    <w:rsid w:val="00B07432"/>
    <w:rsid w:val="00B0751B"/>
    <w:rsid w:val="00B07E37"/>
    <w:rsid w:val="00B07FFB"/>
    <w:rsid w:val="00B10C74"/>
    <w:rsid w:val="00B10E11"/>
    <w:rsid w:val="00B1137B"/>
    <w:rsid w:val="00B1168C"/>
    <w:rsid w:val="00B11821"/>
    <w:rsid w:val="00B11A2F"/>
    <w:rsid w:val="00B129D4"/>
    <w:rsid w:val="00B12D55"/>
    <w:rsid w:val="00B13998"/>
    <w:rsid w:val="00B13CC9"/>
    <w:rsid w:val="00B14249"/>
    <w:rsid w:val="00B1517E"/>
    <w:rsid w:val="00B153D1"/>
    <w:rsid w:val="00B15438"/>
    <w:rsid w:val="00B15B0F"/>
    <w:rsid w:val="00B15DB9"/>
    <w:rsid w:val="00B15F5E"/>
    <w:rsid w:val="00B173A4"/>
    <w:rsid w:val="00B176B7"/>
    <w:rsid w:val="00B17F86"/>
    <w:rsid w:val="00B20A99"/>
    <w:rsid w:val="00B211EB"/>
    <w:rsid w:val="00B2141E"/>
    <w:rsid w:val="00B22652"/>
    <w:rsid w:val="00B22704"/>
    <w:rsid w:val="00B22C27"/>
    <w:rsid w:val="00B23AD5"/>
    <w:rsid w:val="00B23C2A"/>
    <w:rsid w:val="00B23EFF"/>
    <w:rsid w:val="00B23F55"/>
    <w:rsid w:val="00B24723"/>
    <w:rsid w:val="00B24D50"/>
    <w:rsid w:val="00B24DB5"/>
    <w:rsid w:val="00B25966"/>
    <w:rsid w:val="00B25C4C"/>
    <w:rsid w:val="00B25F34"/>
    <w:rsid w:val="00B268E8"/>
    <w:rsid w:val="00B2696D"/>
    <w:rsid w:val="00B26ADB"/>
    <w:rsid w:val="00B27BAB"/>
    <w:rsid w:val="00B30236"/>
    <w:rsid w:val="00B3029C"/>
    <w:rsid w:val="00B3044B"/>
    <w:rsid w:val="00B3060D"/>
    <w:rsid w:val="00B30B14"/>
    <w:rsid w:val="00B30FBC"/>
    <w:rsid w:val="00B32645"/>
    <w:rsid w:val="00B32D48"/>
    <w:rsid w:val="00B33C0C"/>
    <w:rsid w:val="00B348AC"/>
    <w:rsid w:val="00B34A22"/>
    <w:rsid w:val="00B34DCD"/>
    <w:rsid w:val="00B36656"/>
    <w:rsid w:val="00B36C76"/>
    <w:rsid w:val="00B36F9F"/>
    <w:rsid w:val="00B371FE"/>
    <w:rsid w:val="00B37631"/>
    <w:rsid w:val="00B377EE"/>
    <w:rsid w:val="00B37C12"/>
    <w:rsid w:val="00B37C86"/>
    <w:rsid w:val="00B37FAA"/>
    <w:rsid w:val="00B4022A"/>
    <w:rsid w:val="00B40295"/>
    <w:rsid w:val="00B414EC"/>
    <w:rsid w:val="00B43490"/>
    <w:rsid w:val="00B4372F"/>
    <w:rsid w:val="00B43FAC"/>
    <w:rsid w:val="00B44239"/>
    <w:rsid w:val="00B4451D"/>
    <w:rsid w:val="00B44937"/>
    <w:rsid w:val="00B44A28"/>
    <w:rsid w:val="00B44CAD"/>
    <w:rsid w:val="00B457F2"/>
    <w:rsid w:val="00B45B5B"/>
    <w:rsid w:val="00B475EF"/>
    <w:rsid w:val="00B47F6D"/>
    <w:rsid w:val="00B51C17"/>
    <w:rsid w:val="00B51C3D"/>
    <w:rsid w:val="00B53B01"/>
    <w:rsid w:val="00B5447B"/>
    <w:rsid w:val="00B55C35"/>
    <w:rsid w:val="00B55C7A"/>
    <w:rsid w:val="00B55E83"/>
    <w:rsid w:val="00B57AD0"/>
    <w:rsid w:val="00B57CE0"/>
    <w:rsid w:val="00B57E78"/>
    <w:rsid w:val="00B602ED"/>
    <w:rsid w:val="00B61323"/>
    <w:rsid w:val="00B61C77"/>
    <w:rsid w:val="00B620E2"/>
    <w:rsid w:val="00B63812"/>
    <w:rsid w:val="00B63CE0"/>
    <w:rsid w:val="00B63E03"/>
    <w:rsid w:val="00B63E26"/>
    <w:rsid w:val="00B63F51"/>
    <w:rsid w:val="00B6426A"/>
    <w:rsid w:val="00B64DB3"/>
    <w:rsid w:val="00B651BC"/>
    <w:rsid w:val="00B66282"/>
    <w:rsid w:val="00B6645C"/>
    <w:rsid w:val="00B670CB"/>
    <w:rsid w:val="00B67644"/>
    <w:rsid w:val="00B676D2"/>
    <w:rsid w:val="00B6794E"/>
    <w:rsid w:val="00B6795A"/>
    <w:rsid w:val="00B67DC9"/>
    <w:rsid w:val="00B7052D"/>
    <w:rsid w:val="00B71687"/>
    <w:rsid w:val="00B7279D"/>
    <w:rsid w:val="00B734AF"/>
    <w:rsid w:val="00B73BF3"/>
    <w:rsid w:val="00B7412C"/>
    <w:rsid w:val="00B7492F"/>
    <w:rsid w:val="00B75654"/>
    <w:rsid w:val="00B75867"/>
    <w:rsid w:val="00B75967"/>
    <w:rsid w:val="00B762D6"/>
    <w:rsid w:val="00B7742C"/>
    <w:rsid w:val="00B80319"/>
    <w:rsid w:val="00B8130D"/>
    <w:rsid w:val="00B81CBF"/>
    <w:rsid w:val="00B8223C"/>
    <w:rsid w:val="00B82670"/>
    <w:rsid w:val="00B82810"/>
    <w:rsid w:val="00B830CB"/>
    <w:rsid w:val="00B833D6"/>
    <w:rsid w:val="00B840F1"/>
    <w:rsid w:val="00B84857"/>
    <w:rsid w:val="00B84AA1"/>
    <w:rsid w:val="00B84AE6"/>
    <w:rsid w:val="00B84AED"/>
    <w:rsid w:val="00B8594B"/>
    <w:rsid w:val="00B85A84"/>
    <w:rsid w:val="00B86379"/>
    <w:rsid w:val="00B86B0D"/>
    <w:rsid w:val="00B86DF0"/>
    <w:rsid w:val="00B878F8"/>
    <w:rsid w:val="00B87AA8"/>
    <w:rsid w:val="00B87DE1"/>
    <w:rsid w:val="00B90033"/>
    <w:rsid w:val="00B908A2"/>
    <w:rsid w:val="00B91425"/>
    <w:rsid w:val="00B92760"/>
    <w:rsid w:val="00B92BFC"/>
    <w:rsid w:val="00B931F7"/>
    <w:rsid w:val="00B9335D"/>
    <w:rsid w:val="00B937E9"/>
    <w:rsid w:val="00B93F5F"/>
    <w:rsid w:val="00B94CFA"/>
    <w:rsid w:val="00B9558B"/>
    <w:rsid w:val="00B9564F"/>
    <w:rsid w:val="00B95F06"/>
    <w:rsid w:val="00B962D0"/>
    <w:rsid w:val="00B9672F"/>
    <w:rsid w:val="00B96CB4"/>
    <w:rsid w:val="00B9794A"/>
    <w:rsid w:val="00B979B4"/>
    <w:rsid w:val="00B97C0A"/>
    <w:rsid w:val="00B97C34"/>
    <w:rsid w:val="00BA00AF"/>
    <w:rsid w:val="00BA056A"/>
    <w:rsid w:val="00BA09FB"/>
    <w:rsid w:val="00BA10B7"/>
    <w:rsid w:val="00BA1A2C"/>
    <w:rsid w:val="00BA1F1C"/>
    <w:rsid w:val="00BA32AF"/>
    <w:rsid w:val="00BA3B11"/>
    <w:rsid w:val="00BA3CCB"/>
    <w:rsid w:val="00BA4109"/>
    <w:rsid w:val="00BA47E0"/>
    <w:rsid w:val="00BA4D49"/>
    <w:rsid w:val="00BA4DD6"/>
    <w:rsid w:val="00BA4F25"/>
    <w:rsid w:val="00BA5054"/>
    <w:rsid w:val="00BA5E0B"/>
    <w:rsid w:val="00BA672C"/>
    <w:rsid w:val="00BB0A39"/>
    <w:rsid w:val="00BB0D94"/>
    <w:rsid w:val="00BB1536"/>
    <w:rsid w:val="00BB1569"/>
    <w:rsid w:val="00BB1606"/>
    <w:rsid w:val="00BB199E"/>
    <w:rsid w:val="00BB1CE9"/>
    <w:rsid w:val="00BB2B4E"/>
    <w:rsid w:val="00BB3408"/>
    <w:rsid w:val="00BB411E"/>
    <w:rsid w:val="00BB415B"/>
    <w:rsid w:val="00BB43D6"/>
    <w:rsid w:val="00BB44A2"/>
    <w:rsid w:val="00BB463A"/>
    <w:rsid w:val="00BB4987"/>
    <w:rsid w:val="00BB5145"/>
    <w:rsid w:val="00BB59FF"/>
    <w:rsid w:val="00BB65FF"/>
    <w:rsid w:val="00BB66D8"/>
    <w:rsid w:val="00BB686A"/>
    <w:rsid w:val="00BB69BD"/>
    <w:rsid w:val="00BB7E91"/>
    <w:rsid w:val="00BC0063"/>
    <w:rsid w:val="00BC03BA"/>
    <w:rsid w:val="00BC19F3"/>
    <w:rsid w:val="00BC29B7"/>
    <w:rsid w:val="00BC353F"/>
    <w:rsid w:val="00BC38A7"/>
    <w:rsid w:val="00BC3B9B"/>
    <w:rsid w:val="00BC4DBA"/>
    <w:rsid w:val="00BC67F0"/>
    <w:rsid w:val="00BC7B3C"/>
    <w:rsid w:val="00BD1571"/>
    <w:rsid w:val="00BD227F"/>
    <w:rsid w:val="00BD24A9"/>
    <w:rsid w:val="00BD2DC2"/>
    <w:rsid w:val="00BD307C"/>
    <w:rsid w:val="00BD3C28"/>
    <w:rsid w:val="00BD3E44"/>
    <w:rsid w:val="00BD5226"/>
    <w:rsid w:val="00BD5419"/>
    <w:rsid w:val="00BD5B0E"/>
    <w:rsid w:val="00BD5BE8"/>
    <w:rsid w:val="00BD5D75"/>
    <w:rsid w:val="00BD6306"/>
    <w:rsid w:val="00BD632C"/>
    <w:rsid w:val="00BD77B7"/>
    <w:rsid w:val="00BD78E6"/>
    <w:rsid w:val="00BD7A60"/>
    <w:rsid w:val="00BE0045"/>
    <w:rsid w:val="00BE055A"/>
    <w:rsid w:val="00BE13D4"/>
    <w:rsid w:val="00BE39EA"/>
    <w:rsid w:val="00BE411C"/>
    <w:rsid w:val="00BE495E"/>
    <w:rsid w:val="00BE49D2"/>
    <w:rsid w:val="00BE4BB3"/>
    <w:rsid w:val="00BE5127"/>
    <w:rsid w:val="00BE5267"/>
    <w:rsid w:val="00BE5459"/>
    <w:rsid w:val="00BE5A33"/>
    <w:rsid w:val="00BE6CCE"/>
    <w:rsid w:val="00BE6E7A"/>
    <w:rsid w:val="00BE7128"/>
    <w:rsid w:val="00BE7877"/>
    <w:rsid w:val="00BF00D4"/>
    <w:rsid w:val="00BF0498"/>
    <w:rsid w:val="00BF2717"/>
    <w:rsid w:val="00BF29B5"/>
    <w:rsid w:val="00BF2BAE"/>
    <w:rsid w:val="00BF335F"/>
    <w:rsid w:val="00BF397A"/>
    <w:rsid w:val="00BF3A6A"/>
    <w:rsid w:val="00BF3CBD"/>
    <w:rsid w:val="00BF3FDF"/>
    <w:rsid w:val="00BF5BAF"/>
    <w:rsid w:val="00BF68DC"/>
    <w:rsid w:val="00BF7085"/>
    <w:rsid w:val="00C00753"/>
    <w:rsid w:val="00C00893"/>
    <w:rsid w:val="00C01F54"/>
    <w:rsid w:val="00C01F56"/>
    <w:rsid w:val="00C01FE1"/>
    <w:rsid w:val="00C041F3"/>
    <w:rsid w:val="00C044D7"/>
    <w:rsid w:val="00C046BA"/>
    <w:rsid w:val="00C0504A"/>
    <w:rsid w:val="00C0517F"/>
    <w:rsid w:val="00C052FF"/>
    <w:rsid w:val="00C05EA9"/>
    <w:rsid w:val="00C06A20"/>
    <w:rsid w:val="00C06BEA"/>
    <w:rsid w:val="00C06DEA"/>
    <w:rsid w:val="00C06FF3"/>
    <w:rsid w:val="00C071CD"/>
    <w:rsid w:val="00C071E4"/>
    <w:rsid w:val="00C074C3"/>
    <w:rsid w:val="00C0785E"/>
    <w:rsid w:val="00C07AFE"/>
    <w:rsid w:val="00C07C5F"/>
    <w:rsid w:val="00C103EB"/>
    <w:rsid w:val="00C105F7"/>
    <w:rsid w:val="00C10E94"/>
    <w:rsid w:val="00C12306"/>
    <w:rsid w:val="00C12BC6"/>
    <w:rsid w:val="00C13CA3"/>
    <w:rsid w:val="00C14415"/>
    <w:rsid w:val="00C14C6C"/>
    <w:rsid w:val="00C15606"/>
    <w:rsid w:val="00C156FC"/>
    <w:rsid w:val="00C160D9"/>
    <w:rsid w:val="00C162EB"/>
    <w:rsid w:val="00C163B6"/>
    <w:rsid w:val="00C16503"/>
    <w:rsid w:val="00C16709"/>
    <w:rsid w:val="00C167B9"/>
    <w:rsid w:val="00C16FA9"/>
    <w:rsid w:val="00C17695"/>
    <w:rsid w:val="00C17B9B"/>
    <w:rsid w:val="00C21CCC"/>
    <w:rsid w:val="00C23D5B"/>
    <w:rsid w:val="00C24AF8"/>
    <w:rsid w:val="00C24E77"/>
    <w:rsid w:val="00C255D0"/>
    <w:rsid w:val="00C274E8"/>
    <w:rsid w:val="00C309AB"/>
    <w:rsid w:val="00C30D12"/>
    <w:rsid w:val="00C311BC"/>
    <w:rsid w:val="00C317DB"/>
    <w:rsid w:val="00C31814"/>
    <w:rsid w:val="00C319DF"/>
    <w:rsid w:val="00C31B16"/>
    <w:rsid w:val="00C31D45"/>
    <w:rsid w:val="00C3290D"/>
    <w:rsid w:val="00C36E1E"/>
    <w:rsid w:val="00C370AA"/>
    <w:rsid w:val="00C37F70"/>
    <w:rsid w:val="00C401CF"/>
    <w:rsid w:val="00C4104E"/>
    <w:rsid w:val="00C41472"/>
    <w:rsid w:val="00C42325"/>
    <w:rsid w:val="00C42AA2"/>
    <w:rsid w:val="00C43B76"/>
    <w:rsid w:val="00C440BC"/>
    <w:rsid w:val="00C44B9F"/>
    <w:rsid w:val="00C46080"/>
    <w:rsid w:val="00C4614F"/>
    <w:rsid w:val="00C46582"/>
    <w:rsid w:val="00C473C8"/>
    <w:rsid w:val="00C50013"/>
    <w:rsid w:val="00C50422"/>
    <w:rsid w:val="00C504C9"/>
    <w:rsid w:val="00C50538"/>
    <w:rsid w:val="00C50F7E"/>
    <w:rsid w:val="00C5189B"/>
    <w:rsid w:val="00C51F77"/>
    <w:rsid w:val="00C52976"/>
    <w:rsid w:val="00C52A0B"/>
    <w:rsid w:val="00C5408B"/>
    <w:rsid w:val="00C54870"/>
    <w:rsid w:val="00C54D6F"/>
    <w:rsid w:val="00C556A7"/>
    <w:rsid w:val="00C5598B"/>
    <w:rsid w:val="00C5681E"/>
    <w:rsid w:val="00C57222"/>
    <w:rsid w:val="00C60013"/>
    <w:rsid w:val="00C602BC"/>
    <w:rsid w:val="00C60458"/>
    <w:rsid w:val="00C60902"/>
    <w:rsid w:val="00C60BEB"/>
    <w:rsid w:val="00C6116E"/>
    <w:rsid w:val="00C614FD"/>
    <w:rsid w:val="00C62035"/>
    <w:rsid w:val="00C620BE"/>
    <w:rsid w:val="00C6280A"/>
    <w:rsid w:val="00C62ACE"/>
    <w:rsid w:val="00C6339A"/>
    <w:rsid w:val="00C6443A"/>
    <w:rsid w:val="00C64CD0"/>
    <w:rsid w:val="00C650F1"/>
    <w:rsid w:val="00C6551E"/>
    <w:rsid w:val="00C65D47"/>
    <w:rsid w:val="00C660B8"/>
    <w:rsid w:val="00C66A7A"/>
    <w:rsid w:val="00C66D57"/>
    <w:rsid w:val="00C7028F"/>
    <w:rsid w:val="00C70905"/>
    <w:rsid w:val="00C709A8"/>
    <w:rsid w:val="00C71061"/>
    <w:rsid w:val="00C715E6"/>
    <w:rsid w:val="00C719B0"/>
    <w:rsid w:val="00C71CE5"/>
    <w:rsid w:val="00C7205C"/>
    <w:rsid w:val="00C72470"/>
    <w:rsid w:val="00C72A2F"/>
    <w:rsid w:val="00C73797"/>
    <w:rsid w:val="00C74202"/>
    <w:rsid w:val="00C74576"/>
    <w:rsid w:val="00C757A6"/>
    <w:rsid w:val="00C75D6D"/>
    <w:rsid w:val="00C75F4E"/>
    <w:rsid w:val="00C76701"/>
    <w:rsid w:val="00C76CBE"/>
    <w:rsid w:val="00C774F2"/>
    <w:rsid w:val="00C775C8"/>
    <w:rsid w:val="00C77B83"/>
    <w:rsid w:val="00C80017"/>
    <w:rsid w:val="00C8074C"/>
    <w:rsid w:val="00C80AF1"/>
    <w:rsid w:val="00C80F3E"/>
    <w:rsid w:val="00C824FB"/>
    <w:rsid w:val="00C83DEE"/>
    <w:rsid w:val="00C84391"/>
    <w:rsid w:val="00C847AC"/>
    <w:rsid w:val="00C84993"/>
    <w:rsid w:val="00C8520F"/>
    <w:rsid w:val="00C854E1"/>
    <w:rsid w:val="00C85E4D"/>
    <w:rsid w:val="00C86608"/>
    <w:rsid w:val="00C86F82"/>
    <w:rsid w:val="00C87D3C"/>
    <w:rsid w:val="00C87DDF"/>
    <w:rsid w:val="00C9074C"/>
    <w:rsid w:val="00C91730"/>
    <w:rsid w:val="00C919B8"/>
    <w:rsid w:val="00C91D7E"/>
    <w:rsid w:val="00C91E54"/>
    <w:rsid w:val="00C91F97"/>
    <w:rsid w:val="00C922F0"/>
    <w:rsid w:val="00C9257E"/>
    <w:rsid w:val="00C9258E"/>
    <w:rsid w:val="00C9261E"/>
    <w:rsid w:val="00C928F5"/>
    <w:rsid w:val="00C929FF"/>
    <w:rsid w:val="00C93CFE"/>
    <w:rsid w:val="00C93D32"/>
    <w:rsid w:val="00C93EA1"/>
    <w:rsid w:val="00C93F29"/>
    <w:rsid w:val="00C940D9"/>
    <w:rsid w:val="00C94443"/>
    <w:rsid w:val="00C95351"/>
    <w:rsid w:val="00C95B07"/>
    <w:rsid w:val="00C95C57"/>
    <w:rsid w:val="00C95F92"/>
    <w:rsid w:val="00C96EBB"/>
    <w:rsid w:val="00C96FC6"/>
    <w:rsid w:val="00C970CC"/>
    <w:rsid w:val="00C973A6"/>
    <w:rsid w:val="00C97742"/>
    <w:rsid w:val="00C97F19"/>
    <w:rsid w:val="00CA033E"/>
    <w:rsid w:val="00CA06C6"/>
    <w:rsid w:val="00CA0A08"/>
    <w:rsid w:val="00CA0CE8"/>
    <w:rsid w:val="00CA1F46"/>
    <w:rsid w:val="00CA258F"/>
    <w:rsid w:val="00CA2D48"/>
    <w:rsid w:val="00CA3252"/>
    <w:rsid w:val="00CA3512"/>
    <w:rsid w:val="00CA5632"/>
    <w:rsid w:val="00CA5FA1"/>
    <w:rsid w:val="00CA72A9"/>
    <w:rsid w:val="00CA75EB"/>
    <w:rsid w:val="00CA7CBE"/>
    <w:rsid w:val="00CB0068"/>
    <w:rsid w:val="00CB06E7"/>
    <w:rsid w:val="00CB0C0F"/>
    <w:rsid w:val="00CB0D39"/>
    <w:rsid w:val="00CB17FD"/>
    <w:rsid w:val="00CB3249"/>
    <w:rsid w:val="00CB41E8"/>
    <w:rsid w:val="00CB4767"/>
    <w:rsid w:val="00CB490F"/>
    <w:rsid w:val="00CB4B24"/>
    <w:rsid w:val="00CB57B1"/>
    <w:rsid w:val="00CB695F"/>
    <w:rsid w:val="00CB759A"/>
    <w:rsid w:val="00CB7954"/>
    <w:rsid w:val="00CC00EE"/>
    <w:rsid w:val="00CC03A8"/>
    <w:rsid w:val="00CC0729"/>
    <w:rsid w:val="00CC0938"/>
    <w:rsid w:val="00CC1C28"/>
    <w:rsid w:val="00CC1C57"/>
    <w:rsid w:val="00CC1CFC"/>
    <w:rsid w:val="00CC2196"/>
    <w:rsid w:val="00CC2EF7"/>
    <w:rsid w:val="00CC36AA"/>
    <w:rsid w:val="00CC3D47"/>
    <w:rsid w:val="00CC42C0"/>
    <w:rsid w:val="00CC48C3"/>
    <w:rsid w:val="00CC4B4B"/>
    <w:rsid w:val="00CC5238"/>
    <w:rsid w:val="00CC6055"/>
    <w:rsid w:val="00CC6A49"/>
    <w:rsid w:val="00CC6DE6"/>
    <w:rsid w:val="00CC721F"/>
    <w:rsid w:val="00CC7284"/>
    <w:rsid w:val="00CC7473"/>
    <w:rsid w:val="00CC7D25"/>
    <w:rsid w:val="00CC7D9F"/>
    <w:rsid w:val="00CD0A99"/>
    <w:rsid w:val="00CD24B6"/>
    <w:rsid w:val="00CD2504"/>
    <w:rsid w:val="00CD482A"/>
    <w:rsid w:val="00CD5A92"/>
    <w:rsid w:val="00CD62F3"/>
    <w:rsid w:val="00CD650C"/>
    <w:rsid w:val="00CD67D5"/>
    <w:rsid w:val="00CD720D"/>
    <w:rsid w:val="00CD7558"/>
    <w:rsid w:val="00CE04A0"/>
    <w:rsid w:val="00CE1DF8"/>
    <w:rsid w:val="00CE25BE"/>
    <w:rsid w:val="00CE2F04"/>
    <w:rsid w:val="00CE408C"/>
    <w:rsid w:val="00CE40D8"/>
    <w:rsid w:val="00CE5FBD"/>
    <w:rsid w:val="00CE7333"/>
    <w:rsid w:val="00CF009D"/>
    <w:rsid w:val="00CF06F3"/>
    <w:rsid w:val="00CF0F6E"/>
    <w:rsid w:val="00CF1270"/>
    <w:rsid w:val="00CF2526"/>
    <w:rsid w:val="00CF2653"/>
    <w:rsid w:val="00CF265A"/>
    <w:rsid w:val="00CF2870"/>
    <w:rsid w:val="00CF2C7A"/>
    <w:rsid w:val="00CF32D1"/>
    <w:rsid w:val="00CF3FBC"/>
    <w:rsid w:val="00CF6306"/>
    <w:rsid w:val="00CF644A"/>
    <w:rsid w:val="00CF6778"/>
    <w:rsid w:val="00CF7BE7"/>
    <w:rsid w:val="00CF7E04"/>
    <w:rsid w:val="00D00CA8"/>
    <w:rsid w:val="00D01679"/>
    <w:rsid w:val="00D01776"/>
    <w:rsid w:val="00D02078"/>
    <w:rsid w:val="00D0225B"/>
    <w:rsid w:val="00D0357A"/>
    <w:rsid w:val="00D04BEB"/>
    <w:rsid w:val="00D05C2B"/>
    <w:rsid w:val="00D0790A"/>
    <w:rsid w:val="00D07D13"/>
    <w:rsid w:val="00D11675"/>
    <w:rsid w:val="00D11F05"/>
    <w:rsid w:val="00D12217"/>
    <w:rsid w:val="00D1224A"/>
    <w:rsid w:val="00D1267F"/>
    <w:rsid w:val="00D12D78"/>
    <w:rsid w:val="00D13DE6"/>
    <w:rsid w:val="00D14F94"/>
    <w:rsid w:val="00D150B8"/>
    <w:rsid w:val="00D160DE"/>
    <w:rsid w:val="00D168AC"/>
    <w:rsid w:val="00D16ED5"/>
    <w:rsid w:val="00D17002"/>
    <w:rsid w:val="00D1752B"/>
    <w:rsid w:val="00D20227"/>
    <w:rsid w:val="00D20460"/>
    <w:rsid w:val="00D22281"/>
    <w:rsid w:val="00D22402"/>
    <w:rsid w:val="00D237D5"/>
    <w:rsid w:val="00D23950"/>
    <w:rsid w:val="00D23CFE"/>
    <w:rsid w:val="00D2434B"/>
    <w:rsid w:val="00D2466F"/>
    <w:rsid w:val="00D2469C"/>
    <w:rsid w:val="00D24960"/>
    <w:rsid w:val="00D25B5A"/>
    <w:rsid w:val="00D26FB3"/>
    <w:rsid w:val="00D270EB"/>
    <w:rsid w:val="00D2733E"/>
    <w:rsid w:val="00D27802"/>
    <w:rsid w:val="00D2780E"/>
    <w:rsid w:val="00D2790B"/>
    <w:rsid w:val="00D279B7"/>
    <w:rsid w:val="00D30399"/>
    <w:rsid w:val="00D3060E"/>
    <w:rsid w:val="00D30A57"/>
    <w:rsid w:val="00D31E84"/>
    <w:rsid w:val="00D3217E"/>
    <w:rsid w:val="00D334C0"/>
    <w:rsid w:val="00D3357F"/>
    <w:rsid w:val="00D34D85"/>
    <w:rsid w:val="00D356A4"/>
    <w:rsid w:val="00D36515"/>
    <w:rsid w:val="00D3683E"/>
    <w:rsid w:val="00D36B3A"/>
    <w:rsid w:val="00D36D5F"/>
    <w:rsid w:val="00D36D64"/>
    <w:rsid w:val="00D36D79"/>
    <w:rsid w:val="00D375B4"/>
    <w:rsid w:val="00D37EBF"/>
    <w:rsid w:val="00D40478"/>
    <w:rsid w:val="00D408D2"/>
    <w:rsid w:val="00D4129F"/>
    <w:rsid w:val="00D41EF6"/>
    <w:rsid w:val="00D41F9A"/>
    <w:rsid w:val="00D43210"/>
    <w:rsid w:val="00D44AC0"/>
    <w:rsid w:val="00D44B4F"/>
    <w:rsid w:val="00D461AA"/>
    <w:rsid w:val="00D46426"/>
    <w:rsid w:val="00D46ABF"/>
    <w:rsid w:val="00D47134"/>
    <w:rsid w:val="00D472B4"/>
    <w:rsid w:val="00D47651"/>
    <w:rsid w:val="00D47EE6"/>
    <w:rsid w:val="00D500F1"/>
    <w:rsid w:val="00D52C50"/>
    <w:rsid w:val="00D53654"/>
    <w:rsid w:val="00D55362"/>
    <w:rsid w:val="00D56100"/>
    <w:rsid w:val="00D5715A"/>
    <w:rsid w:val="00D57200"/>
    <w:rsid w:val="00D60088"/>
    <w:rsid w:val="00D61229"/>
    <w:rsid w:val="00D61459"/>
    <w:rsid w:val="00D61CAF"/>
    <w:rsid w:val="00D632C6"/>
    <w:rsid w:val="00D63DA6"/>
    <w:rsid w:val="00D64C22"/>
    <w:rsid w:val="00D64C56"/>
    <w:rsid w:val="00D65B82"/>
    <w:rsid w:val="00D66382"/>
    <w:rsid w:val="00D66392"/>
    <w:rsid w:val="00D6664A"/>
    <w:rsid w:val="00D66973"/>
    <w:rsid w:val="00D67EA8"/>
    <w:rsid w:val="00D71050"/>
    <w:rsid w:val="00D713BE"/>
    <w:rsid w:val="00D7213D"/>
    <w:rsid w:val="00D7231B"/>
    <w:rsid w:val="00D7395E"/>
    <w:rsid w:val="00D73EB2"/>
    <w:rsid w:val="00D74379"/>
    <w:rsid w:val="00D75C07"/>
    <w:rsid w:val="00D7763C"/>
    <w:rsid w:val="00D778CC"/>
    <w:rsid w:val="00D80177"/>
    <w:rsid w:val="00D80D46"/>
    <w:rsid w:val="00D81578"/>
    <w:rsid w:val="00D815BD"/>
    <w:rsid w:val="00D81E2A"/>
    <w:rsid w:val="00D83167"/>
    <w:rsid w:val="00D83249"/>
    <w:rsid w:val="00D8371A"/>
    <w:rsid w:val="00D84294"/>
    <w:rsid w:val="00D84751"/>
    <w:rsid w:val="00D84780"/>
    <w:rsid w:val="00D8520A"/>
    <w:rsid w:val="00D8581D"/>
    <w:rsid w:val="00D85F60"/>
    <w:rsid w:val="00D860F5"/>
    <w:rsid w:val="00D869B4"/>
    <w:rsid w:val="00D86DB4"/>
    <w:rsid w:val="00D8775C"/>
    <w:rsid w:val="00D9123C"/>
    <w:rsid w:val="00D93213"/>
    <w:rsid w:val="00D93B94"/>
    <w:rsid w:val="00D941B0"/>
    <w:rsid w:val="00D96576"/>
    <w:rsid w:val="00D97E5C"/>
    <w:rsid w:val="00DA0730"/>
    <w:rsid w:val="00DA11C4"/>
    <w:rsid w:val="00DA122F"/>
    <w:rsid w:val="00DA16E2"/>
    <w:rsid w:val="00DA20B1"/>
    <w:rsid w:val="00DA3397"/>
    <w:rsid w:val="00DA3A8B"/>
    <w:rsid w:val="00DA51D9"/>
    <w:rsid w:val="00DA56F0"/>
    <w:rsid w:val="00DA63C2"/>
    <w:rsid w:val="00DA647E"/>
    <w:rsid w:val="00DA75F8"/>
    <w:rsid w:val="00DA7DDD"/>
    <w:rsid w:val="00DB0054"/>
    <w:rsid w:val="00DB11B6"/>
    <w:rsid w:val="00DB152C"/>
    <w:rsid w:val="00DB1C0A"/>
    <w:rsid w:val="00DB2381"/>
    <w:rsid w:val="00DB3649"/>
    <w:rsid w:val="00DB40BA"/>
    <w:rsid w:val="00DB4DAD"/>
    <w:rsid w:val="00DB6056"/>
    <w:rsid w:val="00DB6583"/>
    <w:rsid w:val="00DB6613"/>
    <w:rsid w:val="00DB6968"/>
    <w:rsid w:val="00DB6D63"/>
    <w:rsid w:val="00DB748A"/>
    <w:rsid w:val="00DB75B5"/>
    <w:rsid w:val="00DC0453"/>
    <w:rsid w:val="00DC2A21"/>
    <w:rsid w:val="00DC2ABE"/>
    <w:rsid w:val="00DC3422"/>
    <w:rsid w:val="00DC3D41"/>
    <w:rsid w:val="00DC4D39"/>
    <w:rsid w:val="00DC51EE"/>
    <w:rsid w:val="00DC599E"/>
    <w:rsid w:val="00DC61BB"/>
    <w:rsid w:val="00DC6D81"/>
    <w:rsid w:val="00DC70E1"/>
    <w:rsid w:val="00DC7114"/>
    <w:rsid w:val="00DC7C31"/>
    <w:rsid w:val="00DD116A"/>
    <w:rsid w:val="00DD1C74"/>
    <w:rsid w:val="00DD1E7B"/>
    <w:rsid w:val="00DD253A"/>
    <w:rsid w:val="00DD3D5E"/>
    <w:rsid w:val="00DD4BFF"/>
    <w:rsid w:val="00DD6EBE"/>
    <w:rsid w:val="00DD72A9"/>
    <w:rsid w:val="00DD7D40"/>
    <w:rsid w:val="00DE00B0"/>
    <w:rsid w:val="00DE041F"/>
    <w:rsid w:val="00DE04FD"/>
    <w:rsid w:val="00DE0BDE"/>
    <w:rsid w:val="00DE2447"/>
    <w:rsid w:val="00DE2972"/>
    <w:rsid w:val="00DE2B77"/>
    <w:rsid w:val="00DE3720"/>
    <w:rsid w:val="00DE3A42"/>
    <w:rsid w:val="00DE3CAC"/>
    <w:rsid w:val="00DE5368"/>
    <w:rsid w:val="00DE65A3"/>
    <w:rsid w:val="00DE6EF3"/>
    <w:rsid w:val="00DE7F85"/>
    <w:rsid w:val="00DF081C"/>
    <w:rsid w:val="00DF11DC"/>
    <w:rsid w:val="00DF1F18"/>
    <w:rsid w:val="00DF20D2"/>
    <w:rsid w:val="00DF21A1"/>
    <w:rsid w:val="00DF2D40"/>
    <w:rsid w:val="00DF444A"/>
    <w:rsid w:val="00DF4A28"/>
    <w:rsid w:val="00DF4DF3"/>
    <w:rsid w:val="00DF629A"/>
    <w:rsid w:val="00DF63D0"/>
    <w:rsid w:val="00DF692B"/>
    <w:rsid w:val="00E00181"/>
    <w:rsid w:val="00E0026D"/>
    <w:rsid w:val="00E00DDA"/>
    <w:rsid w:val="00E00EF9"/>
    <w:rsid w:val="00E03A91"/>
    <w:rsid w:val="00E03DE7"/>
    <w:rsid w:val="00E03E55"/>
    <w:rsid w:val="00E05874"/>
    <w:rsid w:val="00E05E44"/>
    <w:rsid w:val="00E06B05"/>
    <w:rsid w:val="00E06EF2"/>
    <w:rsid w:val="00E07489"/>
    <w:rsid w:val="00E07565"/>
    <w:rsid w:val="00E10372"/>
    <w:rsid w:val="00E11500"/>
    <w:rsid w:val="00E11579"/>
    <w:rsid w:val="00E12714"/>
    <w:rsid w:val="00E12972"/>
    <w:rsid w:val="00E12FCF"/>
    <w:rsid w:val="00E134B3"/>
    <w:rsid w:val="00E13CCB"/>
    <w:rsid w:val="00E14041"/>
    <w:rsid w:val="00E141C1"/>
    <w:rsid w:val="00E15AA6"/>
    <w:rsid w:val="00E16102"/>
    <w:rsid w:val="00E16221"/>
    <w:rsid w:val="00E16C96"/>
    <w:rsid w:val="00E17608"/>
    <w:rsid w:val="00E17917"/>
    <w:rsid w:val="00E17B7D"/>
    <w:rsid w:val="00E2188D"/>
    <w:rsid w:val="00E21898"/>
    <w:rsid w:val="00E2252D"/>
    <w:rsid w:val="00E2277A"/>
    <w:rsid w:val="00E2286A"/>
    <w:rsid w:val="00E228DA"/>
    <w:rsid w:val="00E22CDF"/>
    <w:rsid w:val="00E237A6"/>
    <w:rsid w:val="00E23B4E"/>
    <w:rsid w:val="00E252CF"/>
    <w:rsid w:val="00E25A03"/>
    <w:rsid w:val="00E25E10"/>
    <w:rsid w:val="00E263C1"/>
    <w:rsid w:val="00E264C8"/>
    <w:rsid w:val="00E30187"/>
    <w:rsid w:val="00E31392"/>
    <w:rsid w:val="00E3177F"/>
    <w:rsid w:val="00E31872"/>
    <w:rsid w:val="00E3198D"/>
    <w:rsid w:val="00E31FED"/>
    <w:rsid w:val="00E3235C"/>
    <w:rsid w:val="00E3278C"/>
    <w:rsid w:val="00E32C43"/>
    <w:rsid w:val="00E337F9"/>
    <w:rsid w:val="00E3408C"/>
    <w:rsid w:val="00E34235"/>
    <w:rsid w:val="00E346B6"/>
    <w:rsid w:val="00E348C8"/>
    <w:rsid w:val="00E35367"/>
    <w:rsid w:val="00E3578F"/>
    <w:rsid w:val="00E36C26"/>
    <w:rsid w:val="00E374F5"/>
    <w:rsid w:val="00E3774B"/>
    <w:rsid w:val="00E41188"/>
    <w:rsid w:val="00E41B81"/>
    <w:rsid w:val="00E42072"/>
    <w:rsid w:val="00E420D7"/>
    <w:rsid w:val="00E4260A"/>
    <w:rsid w:val="00E43E78"/>
    <w:rsid w:val="00E44BB0"/>
    <w:rsid w:val="00E44D9F"/>
    <w:rsid w:val="00E44DD3"/>
    <w:rsid w:val="00E45679"/>
    <w:rsid w:val="00E45AA6"/>
    <w:rsid w:val="00E46213"/>
    <w:rsid w:val="00E46B3C"/>
    <w:rsid w:val="00E46D1F"/>
    <w:rsid w:val="00E47013"/>
    <w:rsid w:val="00E502CE"/>
    <w:rsid w:val="00E50DAD"/>
    <w:rsid w:val="00E50F82"/>
    <w:rsid w:val="00E51391"/>
    <w:rsid w:val="00E51968"/>
    <w:rsid w:val="00E519C6"/>
    <w:rsid w:val="00E51D64"/>
    <w:rsid w:val="00E51E23"/>
    <w:rsid w:val="00E527CD"/>
    <w:rsid w:val="00E52E5A"/>
    <w:rsid w:val="00E5410D"/>
    <w:rsid w:val="00E55483"/>
    <w:rsid w:val="00E554CA"/>
    <w:rsid w:val="00E5556F"/>
    <w:rsid w:val="00E55634"/>
    <w:rsid w:val="00E561E9"/>
    <w:rsid w:val="00E57111"/>
    <w:rsid w:val="00E57301"/>
    <w:rsid w:val="00E5789D"/>
    <w:rsid w:val="00E579B3"/>
    <w:rsid w:val="00E614BF"/>
    <w:rsid w:val="00E6341D"/>
    <w:rsid w:val="00E63807"/>
    <w:rsid w:val="00E638EB"/>
    <w:rsid w:val="00E639D4"/>
    <w:rsid w:val="00E6442C"/>
    <w:rsid w:val="00E646F2"/>
    <w:rsid w:val="00E655D9"/>
    <w:rsid w:val="00E6633C"/>
    <w:rsid w:val="00E66728"/>
    <w:rsid w:val="00E6786E"/>
    <w:rsid w:val="00E67BCA"/>
    <w:rsid w:val="00E67D5F"/>
    <w:rsid w:val="00E70032"/>
    <w:rsid w:val="00E70E3A"/>
    <w:rsid w:val="00E710DE"/>
    <w:rsid w:val="00E719AC"/>
    <w:rsid w:val="00E732BF"/>
    <w:rsid w:val="00E733BA"/>
    <w:rsid w:val="00E7351F"/>
    <w:rsid w:val="00E73CFB"/>
    <w:rsid w:val="00E7414A"/>
    <w:rsid w:val="00E7534F"/>
    <w:rsid w:val="00E759D3"/>
    <w:rsid w:val="00E759F6"/>
    <w:rsid w:val="00E75CBD"/>
    <w:rsid w:val="00E75D51"/>
    <w:rsid w:val="00E76CDB"/>
    <w:rsid w:val="00E7779D"/>
    <w:rsid w:val="00E77F58"/>
    <w:rsid w:val="00E80385"/>
    <w:rsid w:val="00E814BA"/>
    <w:rsid w:val="00E814CA"/>
    <w:rsid w:val="00E81AA8"/>
    <w:rsid w:val="00E8322D"/>
    <w:rsid w:val="00E83358"/>
    <w:rsid w:val="00E83B5D"/>
    <w:rsid w:val="00E83CA4"/>
    <w:rsid w:val="00E83F9B"/>
    <w:rsid w:val="00E8417A"/>
    <w:rsid w:val="00E84CEE"/>
    <w:rsid w:val="00E856C5"/>
    <w:rsid w:val="00E8588E"/>
    <w:rsid w:val="00E861ED"/>
    <w:rsid w:val="00E86333"/>
    <w:rsid w:val="00E86479"/>
    <w:rsid w:val="00E8649F"/>
    <w:rsid w:val="00E865F6"/>
    <w:rsid w:val="00E86CF4"/>
    <w:rsid w:val="00E86F16"/>
    <w:rsid w:val="00E873F8"/>
    <w:rsid w:val="00E90BAB"/>
    <w:rsid w:val="00E917C1"/>
    <w:rsid w:val="00E91DB7"/>
    <w:rsid w:val="00E92113"/>
    <w:rsid w:val="00E92144"/>
    <w:rsid w:val="00E931DB"/>
    <w:rsid w:val="00E93759"/>
    <w:rsid w:val="00E93934"/>
    <w:rsid w:val="00E94023"/>
    <w:rsid w:val="00E9513B"/>
    <w:rsid w:val="00E9527D"/>
    <w:rsid w:val="00E955E5"/>
    <w:rsid w:val="00E95DAC"/>
    <w:rsid w:val="00E967EA"/>
    <w:rsid w:val="00E96CD7"/>
    <w:rsid w:val="00E972DB"/>
    <w:rsid w:val="00E9781F"/>
    <w:rsid w:val="00EA00ED"/>
    <w:rsid w:val="00EA04EF"/>
    <w:rsid w:val="00EA0769"/>
    <w:rsid w:val="00EA120E"/>
    <w:rsid w:val="00EA2E64"/>
    <w:rsid w:val="00EA3C1B"/>
    <w:rsid w:val="00EA3F8A"/>
    <w:rsid w:val="00EA4A63"/>
    <w:rsid w:val="00EA4DFE"/>
    <w:rsid w:val="00EA5D16"/>
    <w:rsid w:val="00EA6477"/>
    <w:rsid w:val="00EA743D"/>
    <w:rsid w:val="00EA78AF"/>
    <w:rsid w:val="00EB06F4"/>
    <w:rsid w:val="00EB1645"/>
    <w:rsid w:val="00EB186F"/>
    <w:rsid w:val="00EB1EFF"/>
    <w:rsid w:val="00EB2139"/>
    <w:rsid w:val="00EB3309"/>
    <w:rsid w:val="00EB33C8"/>
    <w:rsid w:val="00EB3F42"/>
    <w:rsid w:val="00EB435E"/>
    <w:rsid w:val="00EB4478"/>
    <w:rsid w:val="00EB4F30"/>
    <w:rsid w:val="00EB5191"/>
    <w:rsid w:val="00EB64AA"/>
    <w:rsid w:val="00EB6718"/>
    <w:rsid w:val="00EB6C6A"/>
    <w:rsid w:val="00EB71F5"/>
    <w:rsid w:val="00EB77C9"/>
    <w:rsid w:val="00EB7E8A"/>
    <w:rsid w:val="00EB7EAE"/>
    <w:rsid w:val="00EC0563"/>
    <w:rsid w:val="00EC0929"/>
    <w:rsid w:val="00EC0F24"/>
    <w:rsid w:val="00EC1712"/>
    <w:rsid w:val="00EC29D3"/>
    <w:rsid w:val="00EC2EDC"/>
    <w:rsid w:val="00EC3433"/>
    <w:rsid w:val="00EC49BB"/>
    <w:rsid w:val="00EC4E34"/>
    <w:rsid w:val="00EC4F07"/>
    <w:rsid w:val="00EC650E"/>
    <w:rsid w:val="00EC7092"/>
    <w:rsid w:val="00EC7AB1"/>
    <w:rsid w:val="00ED02B9"/>
    <w:rsid w:val="00ED0612"/>
    <w:rsid w:val="00ED098B"/>
    <w:rsid w:val="00ED0C7E"/>
    <w:rsid w:val="00ED107A"/>
    <w:rsid w:val="00ED2A83"/>
    <w:rsid w:val="00ED39F9"/>
    <w:rsid w:val="00ED3A50"/>
    <w:rsid w:val="00ED4217"/>
    <w:rsid w:val="00ED436A"/>
    <w:rsid w:val="00ED453D"/>
    <w:rsid w:val="00ED4A13"/>
    <w:rsid w:val="00ED4A41"/>
    <w:rsid w:val="00ED4F89"/>
    <w:rsid w:val="00ED5172"/>
    <w:rsid w:val="00ED5423"/>
    <w:rsid w:val="00ED584E"/>
    <w:rsid w:val="00ED5B69"/>
    <w:rsid w:val="00ED5DB1"/>
    <w:rsid w:val="00ED6A8A"/>
    <w:rsid w:val="00ED7234"/>
    <w:rsid w:val="00ED7EF0"/>
    <w:rsid w:val="00EE32E9"/>
    <w:rsid w:val="00EE3C1B"/>
    <w:rsid w:val="00EE4274"/>
    <w:rsid w:val="00EE6A28"/>
    <w:rsid w:val="00EE736F"/>
    <w:rsid w:val="00EF04AD"/>
    <w:rsid w:val="00EF1321"/>
    <w:rsid w:val="00EF21FF"/>
    <w:rsid w:val="00EF24D9"/>
    <w:rsid w:val="00EF35C8"/>
    <w:rsid w:val="00EF3774"/>
    <w:rsid w:val="00EF4488"/>
    <w:rsid w:val="00EF48A2"/>
    <w:rsid w:val="00EF4A4B"/>
    <w:rsid w:val="00EF5F9A"/>
    <w:rsid w:val="00EF637D"/>
    <w:rsid w:val="00EF69B4"/>
    <w:rsid w:val="00EF72E1"/>
    <w:rsid w:val="00EF7BCE"/>
    <w:rsid w:val="00F004DD"/>
    <w:rsid w:val="00F00692"/>
    <w:rsid w:val="00F009C0"/>
    <w:rsid w:val="00F01BF7"/>
    <w:rsid w:val="00F01DEF"/>
    <w:rsid w:val="00F02929"/>
    <w:rsid w:val="00F0328C"/>
    <w:rsid w:val="00F035E9"/>
    <w:rsid w:val="00F03748"/>
    <w:rsid w:val="00F04BAB"/>
    <w:rsid w:val="00F053FB"/>
    <w:rsid w:val="00F0540B"/>
    <w:rsid w:val="00F060CE"/>
    <w:rsid w:val="00F06D0B"/>
    <w:rsid w:val="00F0759F"/>
    <w:rsid w:val="00F0776A"/>
    <w:rsid w:val="00F07E18"/>
    <w:rsid w:val="00F1042B"/>
    <w:rsid w:val="00F10F69"/>
    <w:rsid w:val="00F1134F"/>
    <w:rsid w:val="00F113F9"/>
    <w:rsid w:val="00F114A7"/>
    <w:rsid w:val="00F11DF3"/>
    <w:rsid w:val="00F12C42"/>
    <w:rsid w:val="00F1375D"/>
    <w:rsid w:val="00F13762"/>
    <w:rsid w:val="00F1380B"/>
    <w:rsid w:val="00F13D69"/>
    <w:rsid w:val="00F13EEE"/>
    <w:rsid w:val="00F14018"/>
    <w:rsid w:val="00F142DA"/>
    <w:rsid w:val="00F14322"/>
    <w:rsid w:val="00F144A6"/>
    <w:rsid w:val="00F1474F"/>
    <w:rsid w:val="00F14A17"/>
    <w:rsid w:val="00F151A5"/>
    <w:rsid w:val="00F15533"/>
    <w:rsid w:val="00F15C98"/>
    <w:rsid w:val="00F16196"/>
    <w:rsid w:val="00F17434"/>
    <w:rsid w:val="00F217B6"/>
    <w:rsid w:val="00F231A9"/>
    <w:rsid w:val="00F23779"/>
    <w:rsid w:val="00F2389B"/>
    <w:rsid w:val="00F23A84"/>
    <w:rsid w:val="00F23E47"/>
    <w:rsid w:val="00F242BF"/>
    <w:rsid w:val="00F24614"/>
    <w:rsid w:val="00F247EE"/>
    <w:rsid w:val="00F25F4A"/>
    <w:rsid w:val="00F304A7"/>
    <w:rsid w:val="00F304C2"/>
    <w:rsid w:val="00F30C2B"/>
    <w:rsid w:val="00F311B3"/>
    <w:rsid w:val="00F31BDB"/>
    <w:rsid w:val="00F3232B"/>
    <w:rsid w:val="00F32524"/>
    <w:rsid w:val="00F33119"/>
    <w:rsid w:val="00F34A09"/>
    <w:rsid w:val="00F34B15"/>
    <w:rsid w:val="00F34FED"/>
    <w:rsid w:val="00F350D8"/>
    <w:rsid w:val="00F35B6B"/>
    <w:rsid w:val="00F35BF3"/>
    <w:rsid w:val="00F360A9"/>
    <w:rsid w:val="00F37040"/>
    <w:rsid w:val="00F40FE6"/>
    <w:rsid w:val="00F419FE"/>
    <w:rsid w:val="00F420EE"/>
    <w:rsid w:val="00F429FC"/>
    <w:rsid w:val="00F439E1"/>
    <w:rsid w:val="00F46CAB"/>
    <w:rsid w:val="00F46FA4"/>
    <w:rsid w:val="00F472CC"/>
    <w:rsid w:val="00F476C9"/>
    <w:rsid w:val="00F47BAE"/>
    <w:rsid w:val="00F50E4D"/>
    <w:rsid w:val="00F5305F"/>
    <w:rsid w:val="00F535AF"/>
    <w:rsid w:val="00F54F75"/>
    <w:rsid w:val="00F557A6"/>
    <w:rsid w:val="00F55A50"/>
    <w:rsid w:val="00F55AB2"/>
    <w:rsid w:val="00F57722"/>
    <w:rsid w:val="00F57FE8"/>
    <w:rsid w:val="00F60204"/>
    <w:rsid w:val="00F60653"/>
    <w:rsid w:val="00F606C0"/>
    <w:rsid w:val="00F60B72"/>
    <w:rsid w:val="00F61AE9"/>
    <w:rsid w:val="00F63647"/>
    <w:rsid w:val="00F64473"/>
    <w:rsid w:val="00F646BB"/>
    <w:rsid w:val="00F65A19"/>
    <w:rsid w:val="00F65FAB"/>
    <w:rsid w:val="00F66634"/>
    <w:rsid w:val="00F67A73"/>
    <w:rsid w:val="00F67C2C"/>
    <w:rsid w:val="00F703F2"/>
    <w:rsid w:val="00F705D3"/>
    <w:rsid w:val="00F70E98"/>
    <w:rsid w:val="00F71245"/>
    <w:rsid w:val="00F72130"/>
    <w:rsid w:val="00F739C4"/>
    <w:rsid w:val="00F73D49"/>
    <w:rsid w:val="00F754C1"/>
    <w:rsid w:val="00F755A9"/>
    <w:rsid w:val="00F7637C"/>
    <w:rsid w:val="00F7675B"/>
    <w:rsid w:val="00F76B5A"/>
    <w:rsid w:val="00F76CB5"/>
    <w:rsid w:val="00F77255"/>
    <w:rsid w:val="00F77406"/>
    <w:rsid w:val="00F805B5"/>
    <w:rsid w:val="00F80638"/>
    <w:rsid w:val="00F80862"/>
    <w:rsid w:val="00F80C27"/>
    <w:rsid w:val="00F813A6"/>
    <w:rsid w:val="00F821D8"/>
    <w:rsid w:val="00F82556"/>
    <w:rsid w:val="00F82587"/>
    <w:rsid w:val="00F82A68"/>
    <w:rsid w:val="00F83812"/>
    <w:rsid w:val="00F839CB"/>
    <w:rsid w:val="00F847CB"/>
    <w:rsid w:val="00F85ED7"/>
    <w:rsid w:val="00F86294"/>
    <w:rsid w:val="00F864BD"/>
    <w:rsid w:val="00F87A85"/>
    <w:rsid w:val="00F87EEC"/>
    <w:rsid w:val="00F87EEE"/>
    <w:rsid w:val="00F900A4"/>
    <w:rsid w:val="00F907A5"/>
    <w:rsid w:val="00F90BDA"/>
    <w:rsid w:val="00F92804"/>
    <w:rsid w:val="00F932B5"/>
    <w:rsid w:val="00F93C8C"/>
    <w:rsid w:val="00F93ECD"/>
    <w:rsid w:val="00F94C74"/>
    <w:rsid w:val="00F95142"/>
    <w:rsid w:val="00F95237"/>
    <w:rsid w:val="00F95544"/>
    <w:rsid w:val="00F95B1F"/>
    <w:rsid w:val="00F965B2"/>
    <w:rsid w:val="00F96F55"/>
    <w:rsid w:val="00F97750"/>
    <w:rsid w:val="00FA034A"/>
    <w:rsid w:val="00FA0621"/>
    <w:rsid w:val="00FA071B"/>
    <w:rsid w:val="00FA0DE2"/>
    <w:rsid w:val="00FA0FA8"/>
    <w:rsid w:val="00FA1103"/>
    <w:rsid w:val="00FA1555"/>
    <w:rsid w:val="00FA19B5"/>
    <w:rsid w:val="00FA19B9"/>
    <w:rsid w:val="00FA216A"/>
    <w:rsid w:val="00FA23A1"/>
    <w:rsid w:val="00FA245B"/>
    <w:rsid w:val="00FA25AC"/>
    <w:rsid w:val="00FA4AFE"/>
    <w:rsid w:val="00FA4FFE"/>
    <w:rsid w:val="00FA5604"/>
    <w:rsid w:val="00FA5C44"/>
    <w:rsid w:val="00FA697F"/>
    <w:rsid w:val="00FA6F9B"/>
    <w:rsid w:val="00FA79EC"/>
    <w:rsid w:val="00FA7D55"/>
    <w:rsid w:val="00FB07F5"/>
    <w:rsid w:val="00FB1091"/>
    <w:rsid w:val="00FB122A"/>
    <w:rsid w:val="00FB1663"/>
    <w:rsid w:val="00FB2BAC"/>
    <w:rsid w:val="00FB3332"/>
    <w:rsid w:val="00FB4D0A"/>
    <w:rsid w:val="00FB5978"/>
    <w:rsid w:val="00FB5CD3"/>
    <w:rsid w:val="00FB627C"/>
    <w:rsid w:val="00FB716D"/>
    <w:rsid w:val="00FB74CE"/>
    <w:rsid w:val="00FB7D92"/>
    <w:rsid w:val="00FB7F1B"/>
    <w:rsid w:val="00FC0D17"/>
    <w:rsid w:val="00FC1604"/>
    <w:rsid w:val="00FC1EA2"/>
    <w:rsid w:val="00FC22FA"/>
    <w:rsid w:val="00FC25B4"/>
    <w:rsid w:val="00FC2D32"/>
    <w:rsid w:val="00FC2E71"/>
    <w:rsid w:val="00FC30B1"/>
    <w:rsid w:val="00FC3E00"/>
    <w:rsid w:val="00FC4C74"/>
    <w:rsid w:val="00FC532A"/>
    <w:rsid w:val="00FC66EC"/>
    <w:rsid w:val="00FC75B5"/>
    <w:rsid w:val="00FD03CE"/>
    <w:rsid w:val="00FD10E0"/>
    <w:rsid w:val="00FD196F"/>
    <w:rsid w:val="00FD325A"/>
    <w:rsid w:val="00FD3329"/>
    <w:rsid w:val="00FD39A7"/>
    <w:rsid w:val="00FD3D5A"/>
    <w:rsid w:val="00FD4994"/>
    <w:rsid w:val="00FD5CA9"/>
    <w:rsid w:val="00FD5DC5"/>
    <w:rsid w:val="00FD6C83"/>
    <w:rsid w:val="00FD6FA9"/>
    <w:rsid w:val="00FD763F"/>
    <w:rsid w:val="00FD7AD4"/>
    <w:rsid w:val="00FD7E53"/>
    <w:rsid w:val="00FD7ECE"/>
    <w:rsid w:val="00FE05B2"/>
    <w:rsid w:val="00FE1979"/>
    <w:rsid w:val="00FE2662"/>
    <w:rsid w:val="00FE26E8"/>
    <w:rsid w:val="00FE28F4"/>
    <w:rsid w:val="00FE2E39"/>
    <w:rsid w:val="00FE4319"/>
    <w:rsid w:val="00FE517B"/>
    <w:rsid w:val="00FE535E"/>
    <w:rsid w:val="00FE5C05"/>
    <w:rsid w:val="00FE6341"/>
    <w:rsid w:val="00FE6991"/>
    <w:rsid w:val="00FE7499"/>
    <w:rsid w:val="00FE7923"/>
    <w:rsid w:val="00FE7FF9"/>
    <w:rsid w:val="00FF023C"/>
    <w:rsid w:val="00FF2C0F"/>
    <w:rsid w:val="00FF37A6"/>
    <w:rsid w:val="00FF37AB"/>
    <w:rsid w:val="00FF402D"/>
    <w:rsid w:val="00FF5379"/>
    <w:rsid w:val="00FF60D2"/>
    <w:rsid w:val="00FF6404"/>
    <w:rsid w:val="00FF6AD7"/>
    <w:rsid w:val="00FF6C0D"/>
    <w:rsid w:val="00FF6C8D"/>
    <w:rsid w:val="00FF75E5"/>
    <w:rsid w:val="00FF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E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BD"/>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ListBullet">
    <w:name w:val="List Bullet"/>
    <w:basedOn w:val="Normal"/>
    <w:autoRedefine/>
    <w:rsid w:val="0004724F"/>
    <w:pPr>
      <w:tabs>
        <w:tab w:val="left" w:pos="360"/>
        <w:tab w:val="left" w:pos="720"/>
        <w:tab w:val="left" w:pos="5040"/>
        <w:tab w:val="left" w:pos="5580"/>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D71B6"/>
    <w:rPr>
      <w:rFonts w:ascii="Tahoma" w:hAnsi="Tahoma" w:cs="Tahoma"/>
      <w:sz w:val="16"/>
      <w:szCs w:val="16"/>
    </w:rPr>
  </w:style>
  <w:style w:type="character" w:customStyle="1" w:styleId="FooterChar">
    <w:name w:val="Footer Char"/>
    <w:link w:val="Footer"/>
    <w:rsid w:val="00F72130"/>
    <w:rPr>
      <w:sz w:val="24"/>
      <w:szCs w:val="24"/>
      <w:lang w:eastAsia="en-US"/>
    </w:rPr>
  </w:style>
  <w:style w:type="table" w:styleId="TableGrid">
    <w:name w:val="Table Grid"/>
    <w:basedOn w:val="TableNormal"/>
    <w:rsid w:val="0015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D46"/>
    <w:pPr>
      <w:ind w:left="720"/>
    </w:pPr>
  </w:style>
  <w:style w:type="paragraph" w:customStyle="1" w:styleId="Default">
    <w:name w:val="Default"/>
    <w:rsid w:val="00800F6A"/>
    <w:pPr>
      <w:autoSpaceDE w:val="0"/>
      <w:autoSpaceDN w:val="0"/>
      <w:adjustRightInd w:val="0"/>
    </w:pPr>
    <w:rPr>
      <w:color w:val="000000"/>
      <w:sz w:val="24"/>
      <w:szCs w:val="24"/>
    </w:rPr>
  </w:style>
  <w:style w:type="paragraph" w:styleId="NormalWeb">
    <w:name w:val="Normal (Web)"/>
    <w:basedOn w:val="Normal"/>
    <w:uiPriority w:val="99"/>
    <w:semiHidden/>
    <w:unhideWhenUsed/>
    <w:rsid w:val="009C4AE8"/>
    <w:pPr>
      <w:spacing w:before="100" w:beforeAutospacing="1" w:after="100" w:afterAutospacing="1"/>
    </w:pPr>
    <w:rPr>
      <w:rFonts w:eastAsiaTheme="minorHAnsi"/>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BD"/>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ListBullet">
    <w:name w:val="List Bullet"/>
    <w:basedOn w:val="Normal"/>
    <w:autoRedefine/>
    <w:rsid w:val="0004724F"/>
    <w:pPr>
      <w:tabs>
        <w:tab w:val="left" w:pos="360"/>
        <w:tab w:val="left" w:pos="720"/>
        <w:tab w:val="left" w:pos="5040"/>
        <w:tab w:val="left" w:pos="5580"/>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D71B6"/>
    <w:rPr>
      <w:rFonts w:ascii="Tahoma" w:hAnsi="Tahoma" w:cs="Tahoma"/>
      <w:sz w:val="16"/>
      <w:szCs w:val="16"/>
    </w:rPr>
  </w:style>
  <w:style w:type="character" w:customStyle="1" w:styleId="FooterChar">
    <w:name w:val="Footer Char"/>
    <w:link w:val="Footer"/>
    <w:rsid w:val="00F72130"/>
    <w:rPr>
      <w:sz w:val="24"/>
      <w:szCs w:val="24"/>
      <w:lang w:eastAsia="en-US"/>
    </w:rPr>
  </w:style>
  <w:style w:type="table" w:styleId="TableGrid">
    <w:name w:val="Table Grid"/>
    <w:basedOn w:val="TableNormal"/>
    <w:rsid w:val="0015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D46"/>
    <w:pPr>
      <w:ind w:left="720"/>
    </w:pPr>
  </w:style>
  <w:style w:type="paragraph" w:customStyle="1" w:styleId="Default">
    <w:name w:val="Default"/>
    <w:rsid w:val="00800F6A"/>
    <w:pPr>
      <w:autoSpaceDE w:val="0"/>
      <w:autoSpaceDN w:val="0"/>
      <w:adjustRightInd w:val="0"/>
    </w:pPr>
    <w:rPr>
      <w:color w:val="000000"/>
      <w:sz w:val="24"/>
      <w:szCs w:val="24"/>
    </w:rPr>
  </w:style>
  <w:style w:type="paragraph" w:styleId="NormalWeb">
    <w:name w:val="Normal (Web)"/>
    <w:basedOn w:val="Normal"/>
    <w:uiPriority w:val="99"/>
    <w:semiHidden/>
    <w:unhideWhenUsed/>
    <w:rsid w:val="009C4AE8"/>
    <w:pPr>
      <w:spacing w:before="100" w:beforeAutospacing="1" w:after="100" w:afterAutospacing="1"/>
    </w:pPr>
    <w:rPr>
      <w:rFonts w:eastAsiaTheme="minorHAns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56614">
      <w:bodyDiv w:val="1"/>
      <w:marLeft w:val="0"/>
      <w:marRight w:val="0"/>
      <w:marTop w:val="0"/>
      <w:marBottom w:val="0"/>
      <w:divBdr>
        <w:top w:val="none" w:sz="0" w:space="0" w:color="auto"/>
        <w:left w:val="none" w:sz="0" w:space="0" w:color="auto"/>
        <w:bottom w:val="none" w:sz="0" w:space="0" w:color="auto"/>
        <w:right w:val="none" w:sz="0" w:space="0" w:color="auto"/>
      </w:divBdr>
    </w:div>
    <w:div w:id="451635053">
      <w:bodyDiv w:val="1"/>
      <w:marLeft w:val="0"/>
      <w:marRight w:val="0"/>
      <w:marTop w:val="0"/>
      <w:marBottom w:val="0"/>
      <w:divBdr>
        <w:top w:val="none" w:sz="0" w:space="0" w:color="auto"/>
        <w:left w:val="none" w:sz="0" w:space="0" w:color="auto"/>
        <w:bottom w:val="none" w:sz="0" w:space="0" w:color="auto"/>
        <w:right w:val="none" w:sz="0" w:space="0" w:color="auto"/>
      </w:divBdr>
    </w:div>
    <w:div w:id="482821073">
      <w:bodyDiv w:val="1"/>
      <w:marLeft w:val="0"/>
      <w:marRight w:val="0"/>
      <w:marTop w:val="0"/>
      <w:marBottom w:val="0"/>
      <w:divBdr>
        <w:top w:val="none" w:sz="0" w:space="0" w:color="auto"/>
        <w:left w:val="none" w:sz="0" w:space="0" w:color="auto"/>
        <w:bottom w:val="none" w:sz="0" w:space="0" w:color="auto"/>
        <w:right w:val="none" w:sz="0" w:space="0" w:color="auto"/>
      </w:divBdr>
      <w:divsChild>
        <w:div w:id="220942049">
          <w:marLeft w:val="0"/>
          <w:marRight w:val="0"/>
          <w:marTop w:val="0"/>
          <w:marBottom w:val="0"/>
          <w:divBdr>
            <w:top w:val="none" w:sz="0" w:space="0" w:color="auto"/>
            <w:left w:val="none" w:sz="0" w:space="0" w:color="auto"/>
            <w:bottom w:val="none" w:sz="0" w:space="0" w:color="auto"/>
            <w:right w:val="none" w:sz="0" w:space="0" w:color="auto"/>
          </w:divBdr>
          <w:divsChild>
            <w:div w:id="1794859248">
              <w:marLeft w:val="0"/>
              <w:marRight w:val="0"/>
              <w:marTop w:val="0"/>
              <w:marBottom w:val="0"/>
              <w:divBdr>
                <w:top w:val="none" w:sz="0" w:space="0" w:color="auto"/>
                <w:left w:val="none" w:sz="0" w:space="0" w:color="auto"/>
                <w:bottom w:val="none" w:sz="0" w:space="0" w:color="auto"/>
                <w:right w:val="none" w:sz="0" w:space="0" w:color="auto"/>
              </w:divBdr>
              <w:divsChild>
                <w:div w:id="886143504">
                  <w:marLeft w:val="0"/>
                  <w:marRight w:val="0"/>
                  <w:marTop w:val="0"/>
                  <w:marBottom w:val="0"/>
                  <w:divBdr>
                    <w:top w:val="none" w:sz="0" w:space="0" w:color="auto"/>
                    <w:left w:val="none" w:sz="0" w:space="0" w:color="auto"/>
                    <w:bottom w:val="none" w:sz="0" w:space="0" w:color="auto"/>
                    <w:right w:val="none" w:sz="0" w:space="0" w:color="auto"/>
                  </w:divBdr>
                  <w:divsChild>
                    <w:div w:id="1191341235">
                      <w:marLeft w:val="0"/>
                      <w:marRight w:val="0"/>
                      <w:marTop w:val="0"/>
                      <w:marBottom w:val="0"/>
                      <w:divBdr>
                        <w:top w:val="none" w:sz="0" w:space="0" w:color="auto"/>
                        <w:left w:val="none" w:sz="0" w:space="0" w:color="auto"/>
                        <w:bottom w:val="none" w:sz="0" w:space="0" w:color="auto"/>
                        <w:right w:val="none" w:sz="0" w:space="0" w:color="auto"/>
                      </w:divBdr>
                      <w:divsChild>
                        <w:div w:id="338393942">
                          <w:marLeft w:val="0"/>
                          <w:marRight w:val="0"/>
                          <w:marTop w:val="0"/>
                          <w:marBottom w:val="0"/>
                          <w:divBdr>
                            <w:top w:val="none" w:sz="0" w:space="0" w:color="auto"/>
                            <w:left w:val="none" w:sz="0" w:space="0" w:color="auto"/>
                            <w:bottom w:val="none" w:sz="0" w:space="0" w:color="auto"/>
                            <w:right w:val="none" w:sz="0" w:space="0" w:color="auto"/>
                          </w:divBdr>
                          <w:divsChild>
                            <w:div w:id="1869372343">
                              <w:marLeft w:val="0"/>
                              <w:marRight w:val="0"/>
                              <w:marTop w:val="0"/>
                              <w:marBottom w:val="0"/>
                              <w:divBdr>
                                <w:top w:val="none" w:sz="0" w:space="0" w:color="auto"/>
                                <w:left w:val="none" w:sz="0" w:space="0" w:color="auto"/>
                                <w:bottom w:val="none" w:sz="0" w:space="0" w:color="auto"/>
                                <w:right w:val="none" w:sz="0" w:space="0" w:color="auto"/>
                              </w:divBdr>
                              <w:divsChild>
                                <w:div w:id="1430587773">
                                  <w:marLeft w:val="0"/>
                                  <w:marRight w:val="0"/>
                                  <w:marTop w:val="120"/>
                                  <w:marBottom w:val="120"/>
                                  <w:divBdr>
                                    <w:top w:val="none" w:sz="0" w:space="0" w:color="auto"/>
                                    <w:left w:val="none" w:sz="0" w:space="0" w:color="auto"/>
                                    <w:bottom w:val="none" w:sz="0" w:space="0" w:color="auto"/>
                                    <w:right w:val="none" w:sz="0" w:space="0" w:color="auto"/>
                                  </w:divBdr>
                                  <w:divsChild>
                                    <w:div w:id="676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812554">
      <w:bodyDiv w:val="1"/>
      <w:marLeft w:val="0"/>
      <w:marRight w:val="0"/>
      <w:marTop w:val="0"/>
      <w:marBottom w:val="0"/>
      <w:divBdr>
        <w:top w:val="none" w:sz="0" w:space="0" w:color="auto"/>
        <w:left w:val="none" w:sz="0" w:space="0" w:color="auto"/>
        <w:bottom w:val="none" w:sz="0" w:space="0" w:color="auto"/>
        <w:right w:val="none" w:sz="0" w:space="0" w:color="auto"/>
      </w:divBdr>
    </w:div>
    <w:div w:id="846558866">
      <w:bodyDiv w:val="1"/>
      <w:marLeft w:val="0"/>
      <w:marRight w:val="0"/>
      <w:marTop w:val="0"/>
      <w:marBottom w:val="0"/>
      <w:divBdr>
        <w:top w:val="none" w:sz="0" w:space="0" w:color="auto"/>
        <w:left w:val="none" w:sz="0" w:space="0" w:color="auto"/>
        <w:bottom w:val="none" w:sz="0" w:space="0" w:color="auto"/>
        <w:right w:val="none" w:sz="0" w:space="0" w:color="auto"/>
      </w:divBdr>
    </w:div>
    <w:div w:id="1024328849">
      <w:bodyDiv w:val="1"/>
      <w:marLeft w:val="0"/>
      <w:marRight w:val="0"/>
      <w:marTop w:val="0"/>
      <w:marBottom w:val="0"/>
      <w:divBdr>
        <w:top w:val="none" w:sz="0" w:space="0" w:color="auto"/>
        <w:left w:val="none" w:sz="0" w:space="0" w:color="auto"/>
        <w:bottom w:val="none" w:sz="0" w:space="0" w:color="auto"/>
        <w:right w:val="none" w:sz="0" w:space="0" w:color="auto"/>
      </w:divBdr>
    </w:div>
    <w:div w:id="1172523625">
      <w:bodyDiv w:val="1"/>
      <w:marLeft w:val="0"/>
      <w:marRight w:val="0"/>
      <w:marTop w:val="0"/>
      <w:marBottom w:val="0"/>
      <w:divBdr>
        <w:top w:val="none" w:sz="0" w:space="0" w:color="auto"/>
        <w:left w:val="none" w:sz="0" w:space="0" w:color="auto"/>
        <w:bottom w:val="none" w:sz="0" w:space="0" w:color="auto"/>
        <w:right w:val="none" w:sz="0" w:space="0" w:color="auto"/>
      </w:divBdr>
      <w:divsChild>
        <w:div w:id="1002471171">
          <w:marLeft w:val="0"/>
          <w:marRight w:val="0"/>
          <w:marTop w:val="0"/>
          <w:marBottom w:val="0"/>
          <w:divBdr>
            <w:top w:val="none" w:sz="0" w:space="0" w:color="auto"/>
            <w:left w:val="none" w:sz="0" w:space="0" w:color="auto"/>
            <w:bottom w:val="none" w:sz="0" w:space="0" w:color="auto"/>
            <w:right w:val="none" w:sz="0" w:space="0" w:color="auto"/>
          </w:divBdr>
          <w:divsChild>
            <w:div w:id="2073695075">
              <w:marLeft w:val="0"/>
              <w:marRight w:val="0"/>
              <w:marTop w:val="0"/>
              <w:marBottom w:val="0"/>
              <w:divBdr>
                <w:top w:val="none" w:sz="0" w:space="0" w:color="auto"/>
                <w:left w:val="none" w:sz="0" w:space="0" w:color="auto"/>
                <w:bottom w:val="none" w:sz="0" w:space="0" w:color="auto"/>
                <w:right w:val="none" w:sz="0" w:space="0" w:color="auto"/>
              </w:divBdr>
              <w:divsChild>
                <w:div w:id="221525573">
                  <w:marLeft w:val="0"/>
                  <w:marRight w:val="0"/>
                  <w:marTop w:val="0"/>
                  <w:marBottom w:val="0"/>
                  <w:divBdr>
                    <w:top w:val="none" w:sz="0" w:space="0" w:color="auto"/>
                    <w:left w:val="none" w:sz="0" w:space="0" w:color="auto"/>
                    <w:bottom w:val="none" w:sz="0" w:space="0" w:color="auto"/>
                    <w:right w:val="none" w:sz="0" w:space="0" w:color="auto"/>
                  </w:divBdr>
                  <w:divsChild>
                    <w:div w:id="1128670121">
                      <w:marLeft w:val="0"/>
                      <w:marRight w:val="0"/>
                      <w:marTop w:val="0"/>
                      <w:marBottom w:val="0"/>
                      <w:divBdr>
                        <w:top w:val="none" w:sz="0" w:space="0" w:color="auto"/>
                        <w:left w:val="none" w:sz="0" w:space="0" w:color="auto"/>
                        <w:bottom w:val="none" w:sz="0" w:space="0" w:color="auto"/>
                        <w:right w:val="none" w:sz="0" w:space="0" w:color="auto"/>
                      </w:divBdr>
                      <w:divsChild>
                        <w:div w:id="1122305506">
                          <w:marLeft w:val="0"/>
                          <w:marRight w:val="0"/>
                          <w:marTop w:val="0"/>
                          <w:marBottom w:val="0"/>
                          <w:divBdr>
                            <w:top w:val="none" w:sz="0" w:space="0" w:color="auto"/>
                            <w:left w:val="none" w:sz="0" w:space="0" w:color="auto"/>
                            <w:bottom w:val="none" w:sz="0" w:space="0" w:color="auto"/>
                            <w:right w:val="none" w:sz="0" w:space="0" w:color="auto"/>
                          </w:divBdr>
                          <w:divsChild>
                            <w:div w:id="376781606">
                              <w:marLeft w:val="0"/>
                              <w:marRight w:val="0"/>
                              <w:marTop w:val="0"/>
                              <w:marBottom w:val="0"/>
                              <w:divBdr>
                                <w:top w:val="none" w:sz="0" w:space="0" w:color="auto"/>
                                <w:left w:val="none" w:sz="0" w:space="0" w:color="auto"/>
                                <w:bottom w:val="none" w:sz="0" w:space="0" w:color="auto"/>
                                <w:right w:val="none" w:sz="0" w:space="0" w:color="auto"/>
                              </w:divBdr>
                              <w:divsChild>
                                <w:div w:id="1785229279">
                                  <w:marLeft w:val="0"/>
                                  <w:marRight w:val="0"/>
                                  <w:marTop w:val="120"/>
                                  <w:marBottom w:val="120"/>
                                  <w:divBdr>
                                    <w:top w:val="none" w:sz="0" w:space="0" w:color="auto"/>
                                    <w:left w:val="none" w:sz="0" w:space="0" w:color="auto"/>
                                    <w:bottom w:val="none" w:sz="0" w:space="0" w:color="auto"/>
                                    <w:right w:val="none" w:sz="0" w:space="0" w:color="auto"/>
                                  </w:divBdr>
                                  <w:divsChild>
                                    <w:div w:id="4727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441495">
      <w:bodyDiv w:val="1"/>
      <w:marLeft w:val="0"/>
      <w:marRight w:val="0"/>
      <w:marTop w:val="0"/>
      <w:marBottom w:val="0"/>
      <w:divBdr>
        <w:top w:val="none" w:sz="0" w:space="0" w:color="auto"/>
        <w:left w:val="none" w:sz="0" w:space="0" w:color="auto"/>
        <w:bottom w:val="none" w:sz="0" w:space="0" w:color="auto"/>
        <w:right w:val="none" w:sz="0" w:space="0" w:color="auto"/>
      </w:divBdr>
    </w:div>
    <w:div w:id="1205408710">
      <w:bodyDiv w:val="1"/>
      <w:marLeft w:val="0"/>
      <w:marRight w:val="0"/>
      <w:marTop w:val="0"/>
      <w:marBottom w:val="0"/>
      <w:divBdr>
        <w:top w:val="none" w:sz="0" w:space="0" w:color="auto"/>
        <w:left w:val="none" w:sz="0" w:space="0" w:color="auto"/>
        <w:bottom w:val="none" w:sz="0" w:space="0" w:color="auto"/>
        <w:right w:val="none" w:sz="0" w:space="0" w:color="auto"/>
      </w:divBdr>
    </w:div>
    <w:div w:id="1206478681">
      <w:bodyDiv w:val="1"/>
      <w:marLeft w:val="0"/>
      <w:marRight w:val="0"/>
      <w:marTop w:val="0"/>
      <w:marBottom w:val="0"/>
      <w:divBdr>
        <w:top w:val="none" w:sz="0" w:space="0" w:color="auto"/>
        <w:left w:val="none" w:sz="0" w:space="0" w:color="auto"/>
        <w:bottom w:val="none" w:sz="0" w:space="0" w:color="auto"/>
        <w:right w:val="none" w:sz="0" w:space="0" w:color="auto"/>
      </w:divBdr>
    </w:div>
    <w:div w:id="1240291095">
      <w:bodyDiv w:val="1"/>
      <w:marLeft w:val="0"/>
      <w:marRight w:val="0"/>
      <w:marTop w:val="0"/>
      <w:marBottom w:val="0"/>
      <w:divBdr>
        <w:top w:val="none" w:sz="0" w:space="0" w:color="auto"/>
        <w:left w:val="none" w:sz="0" w:space="0" w:color="auto"/>
        <w:bottom w:val="none" w:sz="0" w:space="0" w:color="auto"/>
        <w:right w:val="none" w:sz="0" w:space="0" w:color="auto"/>
      </w:divBdr>
    </w:div>
    <w:div w:id="1278828025">
      <w:bodyDiv w:val="1"/>
      <w:marLeft w:val="0"/>
      <w:marRight w:val="0"/>
      <w:marTop w:val="0"/>
      <w:marBottom w:val="0"/>
      <w:divBdr>
        <w:top w:val="none" w:sz="0" w:space="0" w:color="auto"/>
        <w:left w:val="none" w:sz="0" w:space="0" w:color="auto"/>
        <w:bottom w:val="none" w:sz="0" w:space="0" w:color="auto"/>
        <w:right w:val="none" w:sz="0" w:space="0" w:color="auto"/>
      </w:divBdr>
    </w:div>
    <w:div w:id="1299144195">
      <w:bodyDiv w:val="1"/>
      <w:marLeft w:val="0"/>
      <w:marRight w:val="0"/>
      <w:marTop w:val="0"/>
      <w:marBottom w:val="0"/>
      <w:divBdr>
        <w:top w:val="none" w:sz="0" w:space="0" w:color="auto"/>
        <w:left w:val="none" w:sz="0" w:space="0" w:color="auto"/>
        <w:bottom w:val="none" w:sz="0" w:space="0" w:color="auto"/>
        <w:right w:val="none" w:sz="0" w:space="0" w:color="auto"/>
      </w:divBdr>
    </w:div>
    <w:div w:id="1545023590">
      <w:bodyDiv w:val="1"/>
      <w:marLeft w:val="0"/>
      <w:marRight w:val="0"/>
      <w:marTop w:val="0"/>
      <w:marBottom w:val="0"/>
      <w:divBdr>
        <w:top w:val="none" w:sz="0" w:space="0" w:color="auto"/>
        <w:left w:val="none" w:sz="0" w:space="0" w:color="auto"/>
        <w:bottom w:val="none" w:sz="0" w:space="0" w:color="auto"/>
        <w:right w:val="none" w:sz="0" w:space="0" w:color="auto"/>
      </w:divBdr>
    </w:div>
    <w:div w:id="1572614195">
      <w:bodyDiv w:val="1"/>
      <w:marLeft w:val="0"/>
      <w:marRight w:val="0"/>
      <w:marTop w:val="0"/>
      <w:marBottom w:val="0"/>
      <w:divBdr>
        <w:top w:val="none" w:sz="0" w:space="0" w:color="auto"/>
        <w:left w:val="none" w:sz="0" w:space="0" w:color="auto"/>
        <w:bottom w:val="none" w:sz="0" w:space="0" w:color="auto"/>
        <w:right w:val="none" w:sz="0" w:space="0" w:color="auto"/>
      </w:divBdr>
    </w:div>
    <w:div w:id="1591620739">
      <w:bodyDiv w:val="1"/>
      <w:marLeft w:val="0"/>
      <w:marRight w:val="0"/>
      <w:marTop w:val="0"/>
      <w:marBottom w:val="0"/>
      <w:divBdr>
        <w:top w:val="none" w:sz="0" w:space="0" w:color="auto"/>
        <w:left w:val="none" w:sz="0" w:space="0" w:color="auto"/>
        <w:bottom w:val="none" w:sz="0" w:space="0" w:color="auto"/>
        <w:right w:val="none" w:sz="0" w:space="0" w:color="auto"/>
      </w:divBdr>
    </w:div>
    <w:div w:id="1916041672">
      <w:bodyDiv w:val="1"/>
      <w:marLeft w:val="0"/>
      <w:marRight w:val="0"/>
      <w:marTop w:val="0"/>
      <w:marBottom w:val="0"/>
      <w:divBdr>
        <w:top w:val="none" w:sz="0" w:space="0" w:color="auto"/>
        <w:left w:val="none" w:sz="0" w:space="0" w:color="auto"/>
        <w:bottom w:val="none" w:sz="0" w:space="0" w:color="auto"/>
        <w:right w:val="none" w:sz="0" w:space="0" w:color="auto"/>
      </w:divBdr>
    </w:div>
    <w:div w:id="1926496616">
      <w:bodyDiv w:val="1"/>
      <w:marLeft w:val="0"/>
      <w:marRight w:val="0"/>
      <w:marTop w:val="0"/>
      <w:marBottom w:val="0"/>
      <w:divBdr>
        <w:top w:val="none" w:sz="0" w:space="0" w:color="auto"/>
        <w:left w:val="none" w:sz="0" w:space="0" w:color="auto"/>
        <w:bottom w:val="none" w:sz="0" w:space="0" w:color="auto"/>
        <w:right w:val="none" w:sz="0" w:space="0" w:color="auto"/>
      </w:divBdr>
    </w:div>
    <w:div w:id="2019845993">
      <w:bodyDiv w:val="1"/>
      <w:marLeft w:val="0"/>
      <w:marRight w:val="0"/>
      <w:marTop w:val="0"/>
      <w:marBottom w:val="0"/>
      <w:divBdr>
        <w:top w:val="none" w:sz="0" w:space="0" w:color="auto"/>
        <w:left w:val="none" w:sz="0" w:space="0" w:color="auto"/>
        <w:bottom w:val="none" w:sz="0" w:space="0" w:color="auto"/>
        <w:right w:val="none" w:sz="0" w:space="0" w:color="auto"/>
      </w:divBdr>
    </w:div>
    <w:div w:id="2034309146">
      <w:bodyDiv w:val="1"/>
      <w:marLeft w:val="0"/>
      <w:marRight w:val="0"/>
      <w:marTop w:val="0"/>
      <w:marBottom w:val="0"/>
      <w:divBdr>
        <w:top w:val="none" w:sz="0" w:space="0" w:color="auto"/>
        <w:left w:val="none" w:sz="0" w:space="0" w:color="auto"/>
        <w:bottom w:val="none" w:sz="0" w:space="0" w:color="auto"/>
        <w:right w:val="none" w:sz="0" w:space="0" w:color="auto"/>
      </w:divBdr>
    </w:div>
    <w:div w:id="20640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nmouthshire.gov.uk/planning/research-planning-history" TargetMode="External"/><Relationship Id="rId4" Type="http://schemas.microsoft.com/office/2007/relationships/stylesWithEffects" Target="stylesWithEffects.xml"/><Relationship Id="rId9" Type="http://schemas.openxmlformats.org/officeDocument/2006/relationships/hyperlink" Target="mailto:towncouncil@caldicott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762C-986E-436B-9295-0994A9B5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813</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5915</CharactersWithSpaces>
  <SharedDoc>false</SharedDoc>
  <HLinks>
    <vt:vector size="18" baseType="variant">
      <vt:variant>
        <vt:i4>1179654</vt:i4>
      </vt:variant>
      <vt:variant>
        <vt:i4>6</vt:i4>
      </vt:variant>
      <vt:variant>
        <vt:i4>0</vt:i4>
      </vt:variant>
      <vt:variant>
        <vt:i4>5</vt:i4>
      </vt:variant>
      <vt:variant>
        <vt:lpwstr>http://www.bit.ly/churchfarmcaldicot</vt:lpwstr>
      </vt:variant>
      <vt:variant>
        <vt:lpwstr/>
      </vt: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creator>Office</dc:creator>
  <cp:lastModifiedBy>Alison</cp:lastModifiedBy>
  <cp:revision>9</cp:revision>
  <cp:lastPrinted>2018-11-22T13:57:00Z</cp:lastPrinted>
  <dcterms:created xsi:type="dcterms:W3CDTF">2018-11-21T10:21:00Z</dcterms:created>
  <dcterms:modified xsi:type="dcterms:W3CDTF">2018-11-22T14:04:00Z</dcterms:modified>
</cp:coreProperties>
</file>