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4BE20" w14:textId="77777777" w:rsidR="0061632F" w:rsidRDefault="0061632F" w:rsidP="0061632F">
      <w:pPr>
        <w:jc w:val="center"/>
        <w:rPr>
          <w:b/>
        </w:rPr>
      </w:pPr>
      <w:r w:rsidRPr="00776DA6">
        <w:rPr>
          <w:b/>
        </w:rPr>
        <w:t>CALDICOT TOWN COUNCIL</w:t>
      </w:r>
    </w:p>
    <w:p w14:paraId="432EB00A" w14:textId="77777777" w:rsidR="00AB5E47" w:rsidRDefault="00AB5E47" w:rsidP="0061632F">
      <w:pPr>
        <w:jc w:val="center"/>
        <w:rPr>
          <w:b/>
        </w:rPr>
      </w:pPr>
      <w:r>
        <w:rPr>
          <w:b/>
        </w:rPr>
        <w:t xml:space="preserve">                                                                                                              Sandy Lane</w:t>
      </w:r>
    </w:p>
    <w:p w14:paraId="71243504" w14:textId="77777777" w:rsidR="00AB5E47" w:rsidRDefault="00AB5E47" w:rsidP="0061632F">
      <w:pPr>
        <w:jc w:val="center"/>
        <w:rPr>
          <w:b/>
        </w:rPr>
      </w:pPr>
      <w:r>
        <w:rPr>
          <w:b/>
        </w:rPr>
        <w:t xml:space="preserve">                                                                                                                    Caldicot</w:t>
      </w:r>
    </w:p>
    <w:p w14:paraId="1512BBF0" w14:textId="77777777" w:rsidR="00AB5E47" w:rsidRDefault="00AB5E47" w:rsidP="00AB5E47">
      <w:pPr>
        <w:rPr>
          <w:b/>
        </w:rPr>
      </w:pPr>
    </w:p>
    <w:p w14:paraId="0AC0A5CE" w14:textId="77777777" w:rsidR="00AB5E47" w:rsidRDefault="00AB5E47" w:rsidP="00AB5E47">
      <w:pPr>
        <w:rPr>
          <w:b/>
        </w:rPr>
      </w:pPr>
    </w:p>
    <w:p w14:paraId="1BA58B7B" w14:textId="77777777" w:rsidR="0077358C" w:rsidRDefault="0077358C" w:rsidP="00AB5E47">
      <w:pPr>
        <w:rPr>
          <w:b/>
        </w:rPr>
      </w:pPr>
    </w:p>
    <w:p w14:paraId="38E4B7A3" w14:textId="5092058A" w:rsidR="0077358C" w:rsidRDefault="00561246" w:rsidP="00AB5E47">
      <w:pPr>
        <w:rPr>
          <w:b/>
        </w:rPr>
      </w:pPr>
      <w:r>
        <w:rPr>
          <w:b/>
        </w:rPr>
        <w:t>14</w:t>
      </w:r>
      <w:r w:rsidRPr="00561246">
        <w:rPr>
          <w:b/>
          <w:vertAlign w:val="superscript"/>
        </w:rPr>
        <w:t>th</w:t>
      </w:r>
      <w:r>
        <w:rPr>
          <w:b/>
        </w:rPr>
        <w:t xml:space="preserve"> March 2018</w:t>
      </w:r>
    </w:p>
    <w:p w14:paraId="3965CCC5" w14:textId="77777777" w:rsidR="0061632F" w:rsidRDefault="0061632F">
      <w:pPr>
        <w:rPr>
          <w:b/>
        </w:rPr>
      </w:pPr>
    </w:p>
    <w:p w14:paraId="116D7244" w14:textId="77777777" w:rsidR="006C1DC6" w:rsidRDefault="006C1DC6">
      <w:pPr>
        <w:rPr>
          <w:b/>
        </w:rPr>
      </w:pPr>
    </w:p>
    <w:p w14:paraId="2EC5663B" w14:textId="77777777" w:rsidR="006C1DC6" w:rsidRPr="00776DA6" w:rsidRDefault="006C1DC6">
      <w:pPr>
        <w:rPr>
          <w:b/>
        </w:rPr>
      </w:pPr>
    </w:p>
    <w:p w14:paraId="65EFC2DE" w14:textId="77777777" w:rsidR="0061632F" w:rsidRPr="00776DA6" w:rsidRDefault="0061632F">
      <w:pPr>
        <w:rPr>
          <w:b/>
        </w:rPr>
      </w:pPr>
      <w:r w:rsidRPr="00776DA6">
        <w:rPr>
          <w:b/>
        </w:rPr>
        <w:t>Dear Councillor</w:t>
      </w:r>
    </w:p>
    <w:p w14:paraId="3A13ABE5" w14:textId="77777777" w:rsidR="0061632F" w:rsidRPr="00776DA6" w:rsidRDefault="0061632F">
      <w:pPr>
        <w:rPr>
          <w:b/>
        </w:rPr>
      </w:pPr>
    </w:p>
    <w:p w14:paraId="1FB64397" w14:textId="0E12F79C" w:rsidR="0061632F" w:rsidRDefault="0061632F">
      <w:pPr>
        <w:rPr>
          <w:b/>
        </w:rPr>
      </w:pPr>
      <w:r w:rsidRPr="00776DA6">
        <w:rPr>
          <w:b/>
        </w:rPr>
        <w:t xml:space="preserve">You are requested to attend a meeting of Health and Safety Committee </w:t>
      </w:r>
      <w:r w:rsidR="00813E95">
        <w:rPr>
          <w:b/>
        </w:rPr>
        <w:t xml:space="preserve">to be held </w:t>
      </w:r>
      <w:r w:rsidRPr="00776DA6">
        <w:rPr>
          <w:b/>
        </w:rPr>
        <w:t xml:space="preserve">at </w:t>
      </w:r>
      <w:r w:rsidR="00561246">
        <w:rPr>
          <w:b/>
        </w:rPr>
        <w:t>10am</w:t>
      </w:r>
      <w:r w:rsidR="00DE39FB" w:rsidRPr="00776DA6">
        <w:rPr>
          <w:b/>
        </w:rPr>
        <w:t xml:space="preserve"> </w:t>
      </w:r>
      <w:r w:rsidRPr="00776DA6">
        <w:rPr>
          <w:b/>
        </w:rPr>
        <w:t xml:space="preserve">on </w:t>
      </w:r>
      <w:r w:rsidR="001C0303">
        <w:rPr>
          <w:b/>
        </w:rPr>
        <w:t>Wednesday</w:t>
      </w:r>
      <w:r w:rsidR="005B7BCB">
        <w:rPr>
          <w:b/>
        </w:rPr>
        <w:t xml:space="preserve"> </w:t>
      </w:r>
      <w:r w:rsidR="00561246">
        <w:rPr>
          <w:b/>
        </w:rPr>
        <w:t>21</w:t>
      </w:r>
      <w:r w:rsidR="00561246" w:rsidRPr="00561246">
        <w:rPr>
          <w:b/>
          <w:vertAlign w:val="superscript"/>
        </w:rPr>
        <w:t>st</w:t>
      </w:r>
      <w:r w:rsidR="00561246">
        <w:rPr>
          <w:b/>
        </w:rPr>
        <w:t xml:space="preserve"> March</w:t>
      </w:r>
      <w:r w:rsidR="001C0303">
        <w:rPr>
          <w:b/>
        </w:rPr>
        <w:t xml:space="preserve"> 2018</w:t>
      </w:r>
      <w:r w:rsidR="004347A4" w:rsidRPr="00776DA6">
        <w:rPr>
          <w:b/>
        </w:rPr>
        <w:t xml:space="preserve"> at Caldicot </w:t>
      </w:r>
      <w:r w:rsidR="009769EC">
        <w:rPr>
          <w:b/>
        </w:rPr>
        <w:t>Town Council</w:t>
      </w:r>
      <w:r w:rsidR="0077358C">
        <w:rPr>
          <w:b/>
        </w:rPr>
        <w:t>.</w:t>
      </w:r>
      <w:r w:rsidR="004347A4" w:rsidRPr="00776DA6">
        <w:rPr>
          <w:b/>
        </w:rPr>
        <w:t xml:space="preserve"> </w:t>
      </w:r>
    </w:p>
    <w:p w14:paraId="2E4BB1B4" w14:textId="77777777" w:rsidR="0060768B" w:rsidRPr="00776DA6" w:rsidRDefault="0060768B">
      <w:pPr>
        <w:rPr>
          <w:b/>
        </w:rPr>
      </w:pPr>
    </w:p>
    <w:p w14:paraId="28ED028F" w14:textId="77777777" w:rsidR="0061632F" w:rsidRPr="00776DA6" w:rsidRDefault="0061632F">
      <w:pPr>
        <w:rPr>
          <w:b/>
        </w:rPr>
      </w:pPr>
      <w:r w:rsidRPr="00776DA6">
        <w:rPr>
          <w:b/>
        </w:rPr>
        <w:t>Yours faithfully</w:t>
      </w:r>
    </w:p>
    <w:p w14:paraId="2787FC52" w14:textId="77777777" w:rsidR="0061632F" w:rsidRDefault="0061632F" w:rsidP="00C009E9">
      <w:pPr>
        <w:tabs>
          <w:tab w:val="left" w:pos="720"/>
        </w:tabs>
        <w:rPr>
          <w:b/>
        </w:rPr>
      </w:pPr>
    </w:p>
    <w:p w14:paraId="26E79D7F" w14:textId="77777777" w:rsidR="005B7BCB" w:rsidRPr="00776DA6" w:rsidRDefault="005B7BCB" w:rsidP="00C009E9">
      <w:pPr>
        <w:tabs>
          <w:tab w:val="left" w:pos="720"/>
        </w:tabs>
        <w:rPr>
          <w:b/>
        </w:rPr>
      </w:pPr>
    </w:p>
    <w:p w14:paraId="1E91E476" w14:textId="77777777" w:rsidR="0061632F" w:rsidRDefault="00813E95">
      <w:pPr>
        <w:rPr>
          <w:b/>
        </w:rPr>
      </w:pPr>
      <w:r>
        <w:rPr>
          <w:b/>
        </w:rPr>
        <w:t>Gail McIntyre,</w:t>
      </w:r>
    </w:p>
    <w:p w14:paraId="5DF635BE" w14:textId="77777777" w:rsidR="00813E95" w:rsidRPr="00776DA6" w:rsidRDefault="00813E95">
      <w:pPr>
        <w:rPr>
          <w:b/>
        </w:rPr>
      </w:pPr>
      <w:r>
        <w:rPr>
          <w:b/>
        </w:rPr>
        <w:t>Clerk to the Council</w:t>
      </w:r>
    </w:p>
    <w:p w14:paraId="4978A0AD" w14:textId="77777777" w:rsidR="0061632F" w:rsidRDefault="0061632F">
      <w:pPr>
        <w:rPr>
          <w:b/>
        </w:rPr>
      </w:pPr>
    </w:p>
    <w:p w14:paraId="33B8E0D8" w14:textId="77777777" w:rsidR="0061632F" w:rsidRPr="00776DA6" w:rsidRDefault="0061632F">
      <w:pPr>
        <w:rPr>
          <w:b/>
        </w:rPr>
      </w:pPr>
    </w:p>
    <w:p w14:paraId="569689B2" w14:textId="77777777" w:rsidR="0061632F" w:rsidRPr="00776DA6" w:rsidRDefault="0061632F" w:rsidP="001A0D39">
      <w:pPr>
        <w:spacing w:line="360" w:lineRule="auto"/>
        <w:jc w:val="center"/>
        <w:rPr>
          <w:b/>
          <w:sz w:val="28"/>
          <w:szCs w:val="28"/>
        </w:rPr>
      </w:pPr>
      <w:r w:rsidRPr="00776DA6">
        <w:rPr>
          <w:b/>
          <w:sz w:val="28"/>
          <w:szCs w:val="28"/>
        </w:rPr>
        <w:t>AGENDA</w:t>
      </w:r>
    </w:p>
    <w:p w14:paraId="682D5996" w14:textId="77777777" w:rsidR="001A0D39" w:rsidRDefault="001A0D39" w:rsidP="00BD3A82">
      <w:pPr>
        <w:ind w:left="567"/>
        <w:rPr>
          <w:b/>
        </w:rPr>
      </w:pPr>
      <w:r w:rsidRPr="00530CC4">
        <w:rPr>
          <w:b/>
        </w:rPr>
        <w:t>Please note the use of mobile phones is strictly prohibited during meetings</w:t>
      </w:r>
    </w:p>
    <w:p w14:paraId="2ED2CD39" w14:textId="77777777" w:rsidR="00937A49" w:rsidRPr="00937A49" w:rsidRDefault="00937A49" w:rsidP="00937A49">
      <w:pPr>
        <w:tabs>
          <w:tab w:val="left" w:pos="567"/>
        </w:tabs>
        <w:spacing w:line="480" w:lineRule="auto"/>
        <w:jc w:val="center"/>
        <w:rPr>
          <w:b/>
          <w:i/>
          <w:color w:val="FF0000"/>
        </w:rPr>
      </w:pPr>
    </w:p>
    <w:p w14:paraId="6817D59A" w14:textId="0DF9469C" w:rsidR="001A1E79" w:rsidRDefault="00561246" w:rsidP="00561246">
      <w:pPr>
        <w:tabs>
          <w:tab w:val="left" w:pos="567"/>
        </w:tabs>
        <w:spacing w:line="480" w:lineRule="auto"/>
        <w:rPr>
          <w:b/>
        </w:rPr>
      </w:pPr>
      <w:r w:rsidRPr="00561246">
        <w:rPr>
          <w:b/>
        </w:rPr>
        <w:t>1.</w:t>
      </w:r>
      <w:r>
        <w:rPr>
          <w:b/>
        </w:rPr>
        <w:tab/>
      </w:r>
      <w:r w:rsidR="001C56A4" w:rsidRPr="00561246">
        <w:rPr>
          <w:b/>
        </w:rPr>
        <w:t>Apologies</w:t>
      </w:r>
    </w:p>
    <w:p w14:paraId="2F1676E9" w14:textId="440ABDDE" w:rsidR="00561246" w:rsidRDefault="00561246" w:rsidP="00561246">
      <w:pPr>
        <w:tabs>
          <w:tab w:val="left" w:pos="567"/>
        </w:tabs>
        <w:spacing w:line="480" w:lineRule="auto"/>
        <w:rPr>
          <w:b/>
        </w:rPr>
      </w:pPr>
      <w:r>
        <w:rPr>
          <w:b/>
        </w:rPr>
        <w:t>2.</w:t>
      </w:r>
      <w:r>
        <w:rPr>
          <w:b/>
        </w:rPr>
        <w:tab/>
        <w:t>Declarations of Interest</w:t>
      </w:r>
    </w:p>
    <w:p w14:paraId="080B3720" w14:textId="2C5875FA" w:rsidR="00561246" w:rsidRDefault="00561246" w:rsidP="00561246">
      <w:pPr>
        <w:tabs>
          <w:tab w:val="left" w:pos="-567"/>
          <w:tab w:val="left" w:pos="0"/>
          <w:tab w:val="left" w:pos="1080"/>
          <w:tab w:val="left" w:pos="8640"/>
        </w:tabs>
        <w:ind w:left="567" w:hanging="578"/>
        <w:rPr>
          <w:b/>
          <w:bCs/>
          <w:color w:val="000000"/>
        </w:rPr>
      </w:pPr>
      <w:r>
        <w:rPr>
          <w:b/>
        </w:rPr>
        <w:t>3.</w:t>
      </w:r>
      <w:r>
        <w:rPr>
          <w:b/>
        </w:rPr>
        <w:tab/>
        <w:t>To</w:t>
      </w:r>
      <w:r w:rsidRPr="00561246">
        <w:rPr>
          <w:b/>
          <w:bCs/>
          <w:color w:val="000000"/>
        </w:rPr>
        <w:t xml:space="preserve"> Resolve – Exclusion of Press and Public – By virtue of The Public Bodies (Admission to Meetings) Act 1960, the press and public are excluded from discussions on the following item on the basis that disclosure thereof would be prejudicial to the public interest by reason of the confidential nature of the business to be transacted</w:t>
      </w:r>
      <w:r>
        <w:rPr>
          <w:b/>
          <w:bCs/>
          <w:color w:val="000000"/>
        </w:rPr>
        <w:t>:</w:t>
      </w:r>
      <w:r>
        <w:rPr>
          <w:b/>
          <w:bCs/>
          <w:color w:val="000000"/>
        </w:rPr>
        <w:br/>
      </w:r>
    </w:p>
    <w:p w14:paraId="2C012522" w14:textId="58B2D51B" w:rsidR="00561246" w:rsidRPr="00561246" w:rsidRDefault="00561246" w:rsidP="00561246">
      <w:pPr>
        <w:tabs>
          <w:tab w:val="left" w:pos="-567"/>
          <w:tab w:val="left" w:pos="0"/>
          <w:tab w:val="left" w:pos="1080"/>
          <w:tab w:val="left" w:pos="8640"/>
        </w:tabs>
        <w:ind w:left="567" w:hanging="578"/>
        <w:rPr>
          <w:b/>
          <w:bCs/>
          <w:i/>
          <w:color w:val="000000"/>
        </w:rPr>
      </w:pPr>
      <w:r>
        <w:rPr>
          <w:b/>
        </w:rPr>
        <w:t>4.</w:t>
      </w:r>
      <w:r>
        <w:rPr>
          <w:b/>
        </w:rPr>
        <w:tab/>
        <w:t>To consider quotes for Legionella Control Scheme</w:t>
      </w:r>
      <w:r>
        <w:rPr>
          <w:b/>
        </w:rPr>
        <w:br/>
      </w:r>
    </w:p>
    <w:p w14:paraId="56FD9A32" w14:textId="37F65816" w:rsidR="00D962A4" w:rsidRDefault="00561246" w:rsidP="00D962A4">
      <w:pPr>
        <w:tabs>
          <w:tab w:val="left" w:pos="567"/>
        </w:tabs>
        <w:spacing w:line="480" w:lineRule="auto"/>
        <w:rPr>
          <w:b/>
        </w:rPr>
      </w:pPr>
      <w:r>
        <w:rPr>
          <w:b/>
        </w:rPr>
        <w:t>5.</w:t>
      </w:r>
      <w:r>
        <w:rPr>
          <w:b/>
        </w:rPr>
        <w:tab/>
        <w:t>Other – at the Discretion of Chairperson</w:t>
      </w:r>
    </w:p>
    <w:p w14:paraId="68BA8735" w14:textId="22C2C088" w:rsidR="00D962A4" w:rsidRDefault="00D962A4" w:rsidP="00D962A4">
      <w:pPr>
        <w:tabs>
          <w:tab w:val="left" w:pos="567"/>
        </w:tabs>
        <w:spacing w:line="480" w:lineRule="auto"/>
        <w:rPr>
          <w:b/>
        </w:rPr>
      </w:pPr>
    </w:p>
    <w:p w14:paraId="2460EA2A" w14:textId="5FA64C1E" w:rsidR="00D962A4" w:rsidRDefault="00D962A4" w:rsidP="00D962A4">
      <w:pPr>
        <w:tabs>
          <w:tab w:val="left" w:pos="567"/>
        </w:tabs>
        <w:spacing w:line="480" w:lineRule="auto"/>
        <w:rPr>
          <w:b/>
        </w:rPr>
      </w:pPr>
    </w:p>
    <w:p w14:paraId="09C2F68A" w14:textId="77777777" w:rsidR="00561246" w:rsidRPr="00D962A4" w:rsidRDefault="00561246" w:rsidP="00D962A4">
      <w:pPr>
        <w:tabs>
          <w:tab w:val="left" w:pos="567"/>
        </w:tabs>
        <w:spacing w:line="480" w:lineRule="auto"/>
        <w:rPr>
          <w:b/>
        </w:rPr>
      </w:pPr>
    </w:p>
    <w:p w14:paraId="4DC986F4" w14:textId="452FE819" w:rsidR="007247FD" w:rsidRPr="001A1E79" w:rsidRDefault="007247FD" w:rsidP="007247FD">
      <w:pPr>
        <w:tabs>
          <w:tab w:val="left" w:pos="567"/>
        </w:tabs>
        <w:spacing w:line="480" w:lineRule="auto"/>
        <w:rPr>
          <w:b/>
        </w:rPr>
      </w:pPr>
      <w:r>
        <w:rPr>
          <w:b/>
        </w:rPr>
        <w:t>TO:  Cllrs D Evans,</w:t>
      </w:r>
      <w:r w:rsidR="001D5629">
        <w:rPr>
          <w:b/>
        </w:rPr>
        <w:t xml:space="preserve"> </w:t>
      </w:r>
      <w:r w:rsidR="001D5629">
        <w:rPr>
          <w:b/>
        </w:rPr>
        <w:t>R J Higginson</w:t>
      </w:r>
      <w:r w:rsidR="001D5629">
        <w:rPr>
          <w:b/>
        </w:rPr>
        <w:t>,</w:t>
      </w:r>
      <w:r w:rsidR="00DA3D95">
        <w:rPr>
          <w:b/>
        </w:rPr>
        <w:t xml:space="preserve"> </w:t>
      </w:r>
      <w:r w:rsidR="00DA3D95">
        <w:rPr>
          <w:b/>
        </w:rPr>
        <w:t>M Mitchell</w:t>
      </w:r>
      <w:r w:rsidR="00DA3D95">
        <w:rPr>
          <w:b/>
        </w:rPr>
        <w:t>, F Rowberry,</w:t>
      </w:r>
      <w:r>
        <w:rPr>
          <w:b/>
        </w:rPr>
        <w:t xml:space="preserve"> </w:t>
      </w:r>
      <w:r w:rsidR="00DA3D95">
        <w:rPr>
          <w:b/>
        </w:rPr>
        <w:t>P Stevens</w:t>
      </w:r>
      <w:bookmarkStart w:id="0" w:name="_GoBack"/>
      <w:bookmarkEnd w:id="0"/>
      <w:r>
        <w:rPr>
          <w:b/>
        </w:rPr>
        <w:t>, J Williams</w:t>
      </w:r>
    </w:p>
    <w:sectPr w:rsidR="007247FD" w:rsidRPr="001A1E79" w:rsidSect="0061632F">
      <w:pgSz w:w="11906" w:h="16838"/>
      <w:pgMar w:top="1440" w:right="110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0DD"/>
    <w:multiLevelType w:val="hybridMultilevel"/>
    <w:tmpl w:val="452AD8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444DA"/>
    <w:multiLevelType w:val="hybridMultilevel"/>
    <w:tmpl w:val="55DE81FC"/>
    <w:lvl w:ilvl="0" w:tplc="503EDD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38265C9"/>
    <w:multiLevelType w:val="hybridMultilevel"/>
    <w:tmpl w:val="5A247984"/>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6470105"/>
    <w:multiLevelType w:val="hybridMultilevel"/>
    <w:tmpl w:val="711840C2"/>
    <w:lvl w:ilvl="0" w:tplc="04DEFC9A">
      <w:start w:val="1"/>
      <w:numFmt w:val="decimal"/>
      <w:lvlText w:val="%1."/>
      <w:lvlJc w:val="left"/>
      <w:pPr>
        <w:tabs>
          <w:tab w:val="num" w:pos="1080"/>
        </w:tabs>
        <w:ind w:left="1080" w:hanging="720"/>
      </w:pPr>
      <w:rPr>
        <w:rFonts w:hint="default"/>
      </w:rPr>
    </w:lvl>
    <w:lvl w:ilvl="1" w:tplc="CF104544">
      <w:start w:val="1"/>
      <w:numFmt w:val="lowerRoman"/>
      <w:lvlText w:val="%2)"/>
      <w:lvlJc w:val="left"/>
      <w:pPr>
        <w:tabs>
          <w:tab w:val="num" w:pos="1440"/>
        </w:tabs>
        <w:ind w:left="1440" w:hanging="360"/>
      </w:pPr>
      <w:rPr>
        <w:rFonts w:ascii="Times New Roman" w:eastAsia="Times New Roman" w:hAnsi="Times New Roman" w:cs="Times New Roman"/>
      </w:rPr>
    </w:lvl>
    <w:lvl w:ilvl="2" w:tplc="5254CC50">
      <w:start w:val="1"/>
      <w:numFmt w:val="lowerLetter"/>
      <w:lvlText w:val="%3)"/>
      <w:lvlJc w:val="left"/>
      <w:pPr>
        <w:tabs>
          <w:tab w:val="num" w:pos="2355"/>
        </w:tabs>
        <w:ind w:left="2355" w:hanging="375"/>
      </w:pPr>
      <w:rPr>
        <w:rFonts w:ascii="Times New Roman" w:eastAsia="Times New Roman" w:hAnsi="Times New Roman" w:cs="Times New Roman"/>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8CF2F73"/>
    <w:multiLevelType w:val="hybridMultilevel"/>
    <w:tmpl w:val="176A9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534685"/>
    <w:multiLevelType w:val="hybridMultilevel"/>
    <w:tmpl w:val="B6B278C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8449DC"/>
    <w:multiLevelType w:val="hybridMultilevel"/>
    <w:tmpl w:val="38963726"/>
    <w:lvl w:ilvl="0" w:tplc="64FA5250">
      <w:start w:val="1"/>
      <w:numFmt w:val="lowerLetter"/>
      <w:lvlText w:val="(%1)"/>
      <w:lvlJc w:val="left"/>
      <w:pPr>
        <w:ind w:left="960" w:hanging="360"/>
      </w:pPr>
      <w:rPr>
        <w:rFonts w:hint="default"/>
      </w:rPr>
    </w:lvl>
    <w:lvl w:ilvl="1" w:tplc="08090019">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7" w15:restartNumberingAfterBreak="0">
    <w:nsid w:val="590E4987"/>
    <w:multiLevelType w:val="hybridMultilevel"/>
    <w:tmpl w:val="30FC8094"/>
    <w:lvl w:ilvl="0" w:tplc="E4DEDDE4">
      <w:start w:val="5"/>
      <w:numFmt w:val="decimal"/>
      <w:lvlText w:val="%1"/>
      <w:lvlJc w:val="left"/>
      <w:pPr>
        <w:tabs>
          <w:tab w:val="num" w:pos="1020"/>
        </w:tabs>
        <w:ind w:left="1020" w:hanging="720"/>
      </w:pPr>
      <w:rPr>
        <w:rFonts w:hint="default"/>
      </w:rPr>
    </w:lvl>
    <w:lvl w:ilvl="1" w:tplc="34565422">
      <w:start w:val="1"/>
      <w:numFmt w:val="lowerLetter"/>
      <w:lvlText w:val="%2)"/>
      <w:lvlJc w:val="left"/>
      <w:pPr>
        <w:tabs>
          <w:tab w:val="num" w:pos="1455"/>
        </w:tabs>
        <w:ind w:left="1455" w:hanging="435"/>
      </w:pPr>
      <w:rPr>
        <w:rFonts w:ascii="Times New Roman" w:eastAsia="Times New Roman" w:hAnsi="Times New Roman" w:cs="Times New Roman"/>
      </w:rPr>
    </w:lvl>
    <w:lvl w:ilvl="2" w:tplc="0809001B" w:tentative="1">
      <w:start w:val="1"/>
      <w:numFmt w:val="lowerRoman"/>
      <w:lvlText w:val="%3."/>
      <w:lvlJc w:val="right"/>
      <w:pPr>
        <w:tabs>
          <w:tab w:val="num" w:pos="2100"/>
        </w:tabs>
        <w:ind w:left="2100" w:hanging="180"/>
      </w:pPr>
    </w:lvl>
    <w:lvl w:ilvl="3" w:tplc="0809000F" w:tentative="1">
      <w:start w:val="1"/>
      <w:numFmt w:val="decimal"/>
      <w:lvlText w:val="%4."/>
      <w:lvlJc w:val="left"/>
      <w:pPr>
        <w:tabs>
          <w:tab w:val="num" w:pos="2820"/>
        </w:tabs>
        <w:ind w:left="2820" w:hanging="360"/>
      </w:pPr>
    </w:lvl>
    <w:lvl w:ilvl="4" w:tplc="08090019" w:tentative="1">
      <w:start w:val="1"/>
      <w:numFmt w:val="lowerLetter"/>
      <w:lvlText w:val="%5."/>
      <w:lvlJc w:val="left"/>
      <w:pPr>
        <w:tabs>
          <w:tab w:val="num" w:pos="3540"/>
        </w:tabs>
        <w:ind w:left="3540" w:hanging="360"/>
      </w:pPr>
    </w:lvl>
    <w:lvl w:ilvl="5" w:tplc="0809001B" w:tentative="1">
      <w:start w:val="1"/>
      <w:numFmt w:val="lowerRoman"/>
      <w:lvlText w:val="%6."/>
      <w:lvlJc w:val="right"/>
      <w:pPr>
        <w:tabs>
          <w:tab w:val="num" w:pos="4260"/>
        </w:tabs>
        <w:ind w:left="4260" w:hanging="180"/>
      </w:pPr>
    </w:lvl>
    <w:lvl w:ilvl="6" w:tplc="0809000F" w:tentative="1">
      <w:start w:val="1"/>
      <w:numFmt w:val="decimal"/>
      <w:lvlText w:val="%7."/>
      <w:lvlJc w:val="left"/>
      <w:pPr>
        <w:tabs>
          <w:tab w:val="num" w:pos="4980"/>
        </w:tabs>
        <w:ind w:left="4980" w:hanging="360"/>
      </w:pPr>
    </w:lvl>
    <w:lvl w:ilvl="7" w:tplc="08090019" w:tentative="1">
      <w:start w:val="1"/>
      <w:numFmt w:val="lowerLetter"/>
      <w:lvlText w:val="%8."/>
      <w:lvlJc w:val="left"/>
      <w:pPr>
        <w:tabs>
          <w:tab w:val="num" w:pos="5700"/>
        </w:tabs>
        <w:ind w:left="5700" w:hanging="360"/>
      </w:pPr>
    </w:lvl>
    <w:lvl w:ilvl="8" w:tplc="0809001B" w:tentative="1">
      <w:start w:val="1"/>
      <w:numFmt w:val="lowerRoman"/>
      <w:lvlText w:val="%9."/>
      <w:lvlJc w:val="right"/>
      <w:pPr>
        <w:tabs>
          <w:tab w:val="num" w:pos="6420"/>
        </w:tabs>
        <w:ind w:left="6420" w:hanging="180"/>
      </w:pPr>
    </w:lvl>
  </w:abstractNum>
  <w:abstractNum w:abstractNumId="8" w15:restartNumberingAfterBreak="0">
    <w:nsid w:val="59333408"/>
    <w:multiLevelType w:val="hybridMultilevel"/>
    <w:tmpl w:val="518A84B2"/>
    <w:lvl w:ilvl="0" w:tplc="439873EA">
      <w:start w:val="1"/>
      <w:numFmt w:val="lowerRoman"/>
      <w:lvlText w:val="(%1)"/>
      <w:lvlJc w:val="left"/>
      <w:pPr>
        <w:ind w:left="1320" w:hanging="72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9" w15:restartNumberingAfterBreak="0">
    <w:nsid w:val="59FD0AAB"/>
    <w:multiLevelType w:val="hybridMultilevel"/>
    <w:tmpl w:val="994A1F94"/>
    <w:lvl w:ilvl="0" w:tplc="929ACC14">
      <w:start w:val="5"/>
      <w:numFmt w:val="lowerRoman"/>
      <w:lvlText w:val="%1)"/>
      <w:lvlJc w:val="left"/>
      <w:pPr>
        <w:tabs>
          <w:tab w:val="num" w:pos="1800"/>
        </w:tabs>
        <w:ind w:left="180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0" w15:restartNumberingAfterBreak="0">
    <w:nsid w:val="62035DA6"/>
    <w:multiLevelType w:val="hybridMultilevel"/>
    <w:tmpl w:val="711840C2"/>
    <w:lvl w:ilvl="0" w:tplc="04DEFC9A">
      <w:start w:val="1"/>
      <w:numFmt w:val="decimal"/>
      <w:lvlText w:val="%1."/>
      <w:lvlJc w:val="left"/>
      <w:pPr>
        <w:tabs>
          <w:tab w:val="num" w:pos="1146"/>
        </w:tabs>
        <w:ind w:left="1146" w:hanging="720"/>
      </w:pPr>
      <w:rPr>
        <w:rFonts w:hint="default"/>
      </w:rPr>
    </w:lvl>
    <w:lvl w:ilvl="1" w:tplc="CF104544">
      <w:start w:val="1"/>
      <w:numFmt w:val="lowerRoman"/>
      <w:lvlText w:val="%2)"/>
      <w:lvlJc w:val="left"/>
      <w:pPr>
        <w:tabs>
          <w:tab w:val="num" w:pos="1440"/>
        </w:tabs>
        <w:ind w:left="1440" w:hanging="360"/>
      </w:pPr>
      <w:rPr>
        <w:rFonts w:ascii="Times New Roman" w:eastAsia="Times New Roman" w:hAnsi="Times New Roman" w:cs="Times New Roman"/>
      </w:rPr>
    </w:lvl>
    <w:lvl w:ilvl="2" w:tplc="5254CC50">
      <w:start w:val="1"/>
      <w:numFmt w:val="lowerLetter"/>
      <w:lvlText w:val="%3)"/>
      <w:lvlJc w:val="left"/>
      <w:pPr>
        <w:tabs>
          <w:tab w:val="num" w:pos="2355"/>
        </w:tabs>
        <w:ind w:left="2355" w:hanging="375"/>
      </w:pPr>
      <w:rPr>
        <w:rFonts w:ascii="Times New Roman" w:eastAsia="Times New Roman" w:hAnsi="Times New Roman" w:cs="Times New Roman"/>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EDE6AE4"/>
    <w:multiLevelType w:val="hybridMultilevel"/>
    <w:tmpl w:val="27F07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2"/>
  </w:num>
  <w:num w:numId="5">
    <w:abstractNumId w:val="10"/>
  </w:num>
  <w:num w:numId="6">
    <w:abstractNumId w:val="8"/>
  </w:num>
  <w:num w:numId="7">
    <w:abstractNumId w:val="6"/>
  </w:num>
  <w:num w:numId="8">
    <w:abstractNumId w:val="5"/>
  </w:num>
  <w:num w:numId="9">
    <w:abstractNumId w:val="0"/>
  </w:num>
  <w:num w:numId="10">
    <w:abstractNumId w:val="4"/>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32F"/>
    <w:rsid w:val="00020B04"/>
    <w:rsid w:val="000A61E6"/>
    <w:rsid w:val="000C4D08"/>
    <w:rsid w:val="000C691D"/>
    <w:rsid w:val="00101C5A"/>
    <w:rsid w:val="00152213"/>
    <w:rsid w:val="001562B9"/>
    <w:rsid w:val="001A0D39"/>
    <w:rsid w:val="001A1E79"/>
    <w:rsid w:val="001A4683"/>
    <w:rsid w:val="001C0303"/>
    <w:rsid w:val="001C56A4"/>
    <w:rsid w:val="001D5629"/>
    <w:rsid w:val="0025783B"/>
    <w:rsid w:val="002A4BBB"/>
    <w:rsid w:val="002B4602"/>
    <w:rsid w:val="002C6016"/>
    <w:rsid w:val="002D3315"/>
    <w:rsid w:val="002E2B10"/>
    <w:rsid w:val="002F417F"/>
    <w:rsid w:val="003A6DB2"/>
    <w:rsid w:val="003A6E77"/>
    <w:rsid w:val="003B1AC5"/>
    <w:rsid w:val="003D5849"/>
    <w:rsid w:val="00423823"/>
    <w:rsid w:val="004347A4"/>
    <w:rsid w:val="00435686"/>
    <w:rsid w:val="00473227"/>
    <w:rsid w:val="004A7C4B"/>
    <w:rsid w:val="004B073B"/>
    <w:rsid w:val="004B3C35"/>
    <w:rsid w:val="004E12EE"/>
    <w:rsid w:val="00525B29"/>
    <w:rsid w:val="00526AAE"/>
    <w:rsid w:val="00561246"/>
    <w:rsid w:val="005A6219"/>
    <w:rsid w:val="005B7BCB"/>
    <w:rsid w:val="005C1952"/>
    <w:rsid w:val="005F2E7C"/>
    <w:rsid w:val="0060768B"/>
    <w:rsid w:val="0061632F"/>
    <w:rsid w:val="00616728"/>
    <w:rsid w:val="006442B9"/>
    <w:rsid w:val="00655135"/>
    <w:rsid w:val="00666D27"/>
    <w:rsid w:val="006C1DC6"/>
    <w:rsid w:val="006E0BD9"/>
    <w:rsid w:val="007247FD"/>
    <w:rsid w:val="00735E57"/>
    <w:rsid w:val="00746C7A"/>
    <w:rsid w:val="0077358C"/>
    <w:rsid w:val="00776DA6"/>
    <w:rsid w:val="007B0A61"/>
    <w:rsid w:val="007C292F"/>
    <w:rsid w:val="007D3562"/>
    <w:rsid w:val="007E1AF9"/>
    <w:rsid w:val="007F2A03"/>
    <w:rsid w:val="00813E95"/>
    <w:rsid w:val="008527C6"/>
    <w:rsid w:val="008B3F08"/>
    <w:rsid w:val="008F02D0"/>
    <w:rsid w:val="008F35CF"/>
    <w:rsid w:val="009364C5"/>
    <w:rsid w:val="00937A49"/>
    <w:rsid w:val="0094507D"/>
    <w:rsid w:val="00946AB3"/>
    <w:rsid w:val="00952D11"/>
    <w:rsid w:val="00974DE2"/>
    <w:rsid w:val="009769EC"/>
    <w:rsid w:val="00994222"/>
    <w:rsid w:val="00996D91"/>
    <w:rsid w:val="00A07D95"/>
    <w:rsid w:val="00A67F1C"/>
    <w:rsid w:val="00A7220E"/>
    <w:rsid w:val="00A759B8"/>
    <w:rsid w:val="00AA1808"/>
    <w:rsid w:val="00AA2CED"/>
    <w:rsid w:val="00AB5E47"/>
    <w:rsid w:val="00AC121E"/>
    <w:rsid w:val="00AC3B2B"/>
    <w:rsid w:val="00AF1FB4"/>
    <w:rsid w:val="00B113EE"/>
    <w:rsid w:val="00B62907"/>
    <w:rsid w:val="00B634A5"/>
    <w:rsid w:val="00B97DB8"/>
    <w:rsid w:val="00BA2B04"/>
    <w:rsid w:val="00BD35B0"/>
    <w:rsid w:val="00BD3A82"/>
    <w:rsid w:val="00C009E9"/>
    <w:rsid w:val="00C40ACA"/>
    <w:rsid w:val="00C41BCC"/>
    <w:rsid w:val="00C73FEC"/>
    <w:rsid w:val="00C91A5D"/>
    <w:rsid w:val="00C93521"/>
    <w:rsid w:val="00D141E9"/>
    <w:rsid w:val="00D43A34"/>
    <w:rsid w:val="00D962A4"/>
    <w:rsid w:val="00DA3D95"/>
    <w:rsid w:val="00DB6897"/>
    <w:rsid w:val="00DE39FB"/>
    <w:rsid w:val="00EA3429"/>
    <w:rsid w:val="00EC222F"/>
    <w:rsid w:val="00ED6332"/>
    <w:rsid w:val="00EF3A67"/>
    <w:rsid w:val="00EF6146"/>
    <w:rsid w:val="00F24142"/>
    <w:rsid w:val="00F31439"/>
    <w:rsid w:val="00F319DA"/>
    <w:rsid w:val="00F70C2A"/>
    <w:rsid w:val="00F93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4D52E"/>
  <w15:chartTrackingRefBased/>
  <w15:docId w15:val="{DF06AE8D-FC8F-4367-B942-63B29FE7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43A34"/>
    <w:rPr>
      <w:rFonts w:ascii="Tahoma" w:hAnsi="Tahoma" w:cs="Tahoma"/>
      <w:sz w:val="16"/>
      <w:szCs w:val="16"/>
    </w:rPr>
  </w:style>
  <w:style w:type="paragraph" w:styleId="ListParagraph">
    <w:name w:val="List Paragraph"/>
    <w:basedOn w:val="Normal"/>
    <w:uiPriority w:val="34"/>
    <w:qFormat/>
    <w:rsid w:val="00D96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CD26A-79B1-48FB-BC12-4DE8E9FDD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CALDICOT TOWN COUNCIL</vt:lpstr>
    </vt:vector>
  </TitlesOfParts>
  <Company>Caldicot Town Council</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CALDICOT TOWN COUNCIL</dc:title>
  <dc:subject/>
  <dc:creator>Office</dc:creator>
  <cp:keywords/>
  <cp:lastModifiedBy>Office</cp:lastModifiedBy>
  <cp:revision>4</cp:revision>
  <cp:lastPrinted>2018-03-14T13:50:00Z</cp:lastPrinted>
  <dcterms:created xsi:type="dcterms:W3CDTF">2018-03-14T13:42:00Z</dcterms:created>
  <dcterms:modified xsi:type="dcterms:W3CDTF">2018-03-14T13:53:00Z</dcterms:modified>
</cp:coreProperties>
</file>